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619" w:rsidRPr="0003067F" w:rsidRDefault="00162619" w:rsidP="00597D93">
      <w:pPr>
        <w:pStyle w:val="NoSpacing"/>
        <w:jc w:val="center"/>
        <w:rPr>
          <w:rFonts w:ascii="Verdana" w:hAnsi="Verdana"/>
          <w:b/>
          <w:sz w:val="18"/>
          <w:szCs w:val="18"/>
        </w:rPr>
      </w:pPr>
      <w:r w:rsidRPr="0003067F">
        <w:rPr>
          <w:rFonts w:ascii="Verdana" w:hAnsi="Verdana"/>
          <w:b/>
          <w:sz w:val="18"/>
          <w:szCs w:val="18"/>
        </w:rPr>
        <w:t xml:space="preserve">Appendix </w:t>
      </w:r>
      <w:r>
        <w:rPr>
          <w:rFonts w:ascii="Verdana" w:hAnsi="Verdana"/>
          <w:b/>
          <w:sz w:val="18"/>
          <w:szCs w:val="18"/>
        </w:rPr>
        <w:t>B</w:t>
      </w:r>
      <w:r w:rsidRPr="0003067F">
        <w:rPr>
          <w:rFonts w:ascii="Verdana" w:hAnsi="Verdana"/>
          <w:b/>
          <w:sz w:val="18"/>
          <w:szCs w:val="18"/>
        </w:rPr>
        <w:t>: Self-Inspection and Declaration Tool</w:t>
      </w:r>
      <w:r w:rsidR="00E353BA">
        <w:rPr>
          <w:rFonts w:ascii="Verdana" w:hAnsi="Verdana"/>
          <w:b/>
          <w:sz w:val="18"/>
          <w:szCs w:val="18"/>
        </w:rPr>
        <w:t xml:space="preserve"> </w:t>
      </w:r>
      <w:r w:rsidR="00597D93">
        <w:rPr>
          <w:rFonts w:ascii="Verdana" w:hAnsi="Verdana"/>
          <w:b/>
          <w:sz w:val="18"/>
          <w:szCs w:val="18"/>
        </w:rPr>
        <w:t xml:space="preserve">- </w:t>
      </w:r>
      <w:bookmarkStart w:id="0" w:name="_GoBack"/>
      <w:bookmarkEnd w:id="0"/>
      <w:r w:rsidR="00E353BA">
        <w:rPr>
          <w:rFonts w:ascii="Verdana" w:hAnsi="Verdana"/>
          <w:b/>
          <w:sz w:val="18"/>
          <w:szCs w:val="18"/>
        </w:rPr>
        <w:t>Increase In Capacity</w:t>
      </w:r>
    </w:p>
    <w:p w:rsidR="00162619" w:rsidRPr="0003067F" w:rsidRDefault="00162619" w:rsidP="00162619">
      <w:pPr>
        <w:pStyle w:val="NoSpacing"/>
        <w:jc w:val="center"/>
        <w:rPr>
          <w:rFonts w:ascii="Verdana" w:hAnsi="Verdana"/>
          <w:b/>
          <w:sz w:val="18"/>
          <w:szCs w:val="18"/>
        </w:rPr>
      </w:pPr>
      <w:r w:rsidRPr="0003067F">
        <w:rPr>
          <w:rFonts w:ascii="Verdana" w:hAnsi="Verdana"/>
          <w:b/>
          <w:sz w:val="18"/>
          <w:szCs w:val="18"/>
        </w:rPr>
        <w:t>55 Pa.Code Chapter 6</w:t>
      </w:r>
      <w:r>
        <w:rPr>
          <w:rFonts w:ascii="Verdana" w:hAnsi="Verdana"/>
          <w:b/>
          <w:sz w:val="18"/>
          <w:szCs w:val="18"/>
        </w:rPr>
        <w:t>5</w:t>
      </w:r>
      <w:r w:rsidRPr="0003067F">
        <w:rPr>
          <w:rFonts w:ascii="Verdana" w:hAnsi="Verdana"/>
          <w:b/>
          <w:sz w:val="18"/>
          <w:szCs w:val="18"/>
        </w:rPr>
        <w:t>00</w:t>
      </w:r>
    </w:p>
    <w:tbl>
      <w:tblPr>
        <w:tblW w:w="14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7"/>
        <w:gridCol w:w="3240"/>
        <w:gridCol w:w="2745"/>
        <w:gridCol w:w="2745"/>
      </w:tblGrid>
      <w:tr w:rsidR="00325EF9" w:rsidRPr="00785461" w:rsidTr="00083A4D">
        <w:trPr>
          <w:trHeight w:val="548"/>
        </w:trPr>
        <w:tc>
          <w:tcPr>
            <w:tcW w:w="9157" w:type="dxa"/>
            <w:gridSpan w:val="2"/>
          </w:tcPr>
          <w:p w:rsidR="00325EF9" w:rsidRPr="007878D7" w:rsidRDefault="00325EF9" w:rsidP="00083A4D">
            <w:pPr>
              <w:autoSpaceDE w:val="0"/>
              <w:autoSpaceDN w:val="0"/>
              <w:adjustRightInd w:val="0"/>
              <w:rPr>
                <w:rFonts w:ascii="Verdana" w:hAnsi="Verdana" w:cs="Verdana"/>
                <w:b/>
                <w:bCs/>
                <w:color w:val="000000"/>
                <w:sz w:val="16"/>
                <w:szCs w:val="16"/>
              </w:rPr>
            </w:pPr>
            <w:r>
              <w:rPr>
                <w:rFonts w:ascii="Verdana" w:hAnsi="Verdana" w:cs="Verdana"/>
                <w:b/>
                <w:bCs/>
                <w:sz w:val="16"/>
                <w:szCs w:val="16"/>
              </w:rPr>
              <w:t>Provider</w:t>
            </w:r>
            <w:r w:rsidRPr="007878D7">
              <w:rPr>
                <w:rFonts w:ascii="Verdana" w:hAnsi="Verdana" w:cs="Verdana"/>
                <w:b/>
                <w:bCs/>
                <w:sz w:val="16"/>
                <w:szCs w:val="16"/>
              </w:rPr>
              <w:t xml:space="preserve"> Name: </w:t>
            </w:r>
          </w:p>
        </w:tc>
        <w:tc>
          <w:tcPr>
            <w:tcW w:w="5490" w:type="dxa"/>
            <w:gridSpan w:val="2"/>
          </w:tcPr>
          <w:p w:rsidR="00325EF9" w:rsidRPr="007878D7" w:rsidRDefault="00325EF9" w:rsidP="00083A4D">
            <w:pPr>
              <w:autoSpaceDE w:val="0"/>
              <w:autoSpaceDN w:val="0"/>
              <w:adjustRightInd w:val="0"/>
              <w:rPr>
                <w:rFonts w:ascii="Verdana" w:hAnsi="Verdana" w:cs="Verdana"/>
                <w:b/>
                <w:bCs/>
                <w:color w:val="000000"/>
                <w:sz w:val="16"/>
                <w:szCs w:val="16"/>
              </w:rPr>
            </w:pPr>
            <w:r w:rsidRPr="00034F55">
              <w:rPr>
                <w:rFonts w:ascii="Verdana" w:hAnsi="Verdana" w:cs="Verdana"/>
                <w:b/>
                <w:bCs/>
                <w:color w:val="000000"/>
                <w:sz w:val="16"/>
                <w:szCs w:val="16"/>
              </w:rPr>
              <w:t>Master Provider Index (MPI) Number:</w:t>
            </w:r>
          </w:p>
          <w:p w:rsidR="00325EF9" w:rsidRPr="007878D7" w:rsidRDefault="00325EF9" w:rsidP="00083A4D">
            <w:pPr>
              <w:autoSpaceDE w:val="0"/>
              <w:autoSpaceDN w:val="0"/>
              <w:adjustRightInd w:val="0"/>
              <w:rPr>
                <w:rFonts w:ascii="Verdana" w:hAnsi="Verdana" w:cs="Verdana"/>
                <w:b/>
                <w:sz w:val="16"/>
                <w:szCs w:val="16"/>
              </w:rPr>
            </w:pPr>
          </w:p>
          <w:p w:rsidR="00325EF9" w:rsidRPr="00785461" w:rsidRDefault="00325EF9" w:rsidP="00083A4D">
            <w:pPr>
              <w:autoSpaceDE w:val="0"/>
              <w:autoSpaceDN w:val="0"/>
              <w:adjustRightInd w:val="0"/>
              <w:rPr>
                <w:rFonts w:ascii="Verdana" w:hAnsi="Verdana" w:cs="Verdana"/>
                <w:color w:val="000000"/>
                <w:sz w:val="16"/>
                <w:szCs w:val="16"/>
              </w:rPr>
            </w:pPr>
          </w:p>
        </w:tc>
      </w:tr>
      <w:tr w:rsidR="00325EF9" w:rsidRPr="00785461" w:rsidTr="00083A4D">
        <w:trPr>
          <w:trHeight w:val="530"/>
        </w:trPr>
        <w:tc>
          <w:tcPr>
            <w:tcW w:w="14647" w:type="dxa"/>
            <w:gridSpan w:val="4"/>
          </w:tcPr>
          <w:p w:rsidR="00325EF9" w:rsidRDefault="00325EF9" w:rsidP="00083A4D">
            <w:pPr>
              <w:autoSpaceDE w:val="0"/>
              <w:autoSpaceDN w:val="0"/>
              <w:adjustRightInd w:val="0"/>
              <w:rPr>
                <w:rFonts w:ascii="Verdana" w:hAnsi="Verdana" w:cs="Verdana"/>
                <w:b/>
                <w:color w:val="000000"/>
                <w:sz w:val="16"/>
                <w:szCs w:val="16"/>
              </w:rPr>
            </w:pPr>
            <w:r>
              <w:rPr>
                <w:rFonts w:ascii="Verdana" w:hAnsi="Verdana" w:cs="Verdana"/>
                <w:b/>
                <w:color w:val="000000"/>
                <w:sz w:val="16"/>
                <w:szCs w:val="16"/>
              </w:rPr>
              <w:t xml:space="preserve">The provider has had at least </w:t>
            </w:r>
            <w:r w:rsidRPr="00307D04">
              <w:rPr>
                <w:rFonts w:ascii="Verdana" w:hAnsi="Verdana" w:cs="Verdana"/>
                <w:b/>
                <w:color w:val="000000"/>
                <w:sz w:val="16"/>
                <w:szCs w:val="16"/>
              </w:rPr>
              <w:t>one full renewal inspection by the Department</w:t>
            </w:r>
            <w:r>
              <w:rPr>
                <w:rFonts w:ascii="Verdana" w:hAnsi="Verdana" w:cs="Verdana"/>
                <w:b/>
                <w:color w:val="000000"/>
                <w:sz w:val="16"/>
                <w:szCs w:val="16"/>
              </w:rPr>
              <w:t xml:space="preserve"> other than the initial inspection:  </w:t>
            </w:r>
            <w:sdt>
              <w:sdtPr>
                <w:rPr>
                  <w:rFonts w:ascii="Verdana" w:hAnsi="Verdana" w:cs="Verdana"/>
                  <w:b/>
                  <w:color w:val="000000"/>
                  <w:sz w:val="16"/>
                  <w:szCs w:val="16"/>
                </w:rPr>
                <w:id w:val="-565804308"/>
                <w14:checkbox>
                  <w14:checked w14:val="0"/>
                  <w14:checkedState w14:val="2612" w14:font="MS Gothic"/>
                  <w14:uncheckedState w14:val="2610" w14:font="MS Gothic"/>
                </w14:checkbox>
              </w:sdtPr>
              <w:sdtEndPr/>
              <w:sdtContent>
                <w:r>
                  <w:rPr>
                    <w:rFonts w:ascii="MS Gothic" w:eastAsia="MS Gothic" w:hAnsi="MS Gothic" w:cs="Verdana" w:hint="eastAsia"/>
                    <w:b/>
                    <w:color w:val="000000"/>
                    <w:sz w:val="16"/>
                    <w:szCs w:val="16"/>
                  </w:rPr>
                  <w:t>☐</w:t>
                </w:r>
              </w:sdtContent>
            </w:sdt>
            <w:r>
              <w:rPr>
                <w:rFonts w:ascii="Verdana" w:hAnsi="Verdana" w:cs="Verdana"/>
                <w:b/>
                <w:color w:val="000000"/>
                <w:sz w:val="16"/>
                <w:szCs w:val="16"/>
              </w:rPr>
              <w:t xml:space="preserve"> YES   </w:t>
            </w:r>
            <w:sdt>
              <w:sdtPr>
                <w:rPr>
                  <w:rFonts w:ascii="Verdana" w:hAnsi="Verdana" w:cs="Verdana"/>
                  <w:b/>
                  <w:color w:val="000000"/>
                  <w:sz w:val="16"/>
                  <w:szCs w:val="16"/>
                </w:rPr>
                <w:id w:val="-934287595"/>
                <w14:checkbox>
                  <w14:checked w14:val="0"/>
                  <w14:checkedState w14:val="2612" w14:font="MS Gothic"/>
                  <w14:uncheckedState w14:val="2610" w14:font="MS Gothic"/>
                </w14:checkbox>
              </w:sdtPr>
              <w:sdtEndPr/>
              <w:sdtContent>
                <w:r>
                  <w:rPr>
                    <w:rFonts w:ascii="MS Gothic" w:eastAsia="MS Gothic" w:hAnsi="MS Gothic" w:cs="Verdana" w:hint="eastAsia"/>
                    <w:b/>
                    <w:color w:val="000000"/>
                    <w:sz w:val="16"/>
                    <w:szCs w:val="16"/>
                  </w:rPr>
                  <w:t>☐</w:t>
                </w:r>
              </w:sdtContent>
            </w:sdt>
            <w:r>
              <w:rPr>
                <w:rFonts w:ascii="Verdana" w:hAnsi="Verdana" w:cs="Verdana"/>
                <w:b/>
                <w:color w:val="000000"/>
                <w:sz w:val="16"/>
                <w:szCs w:val="16"/>
              </w:rPr>
              <w:t xml:space="preserve"> NO  </w:t>
            </w:r>
          </w:p>
          <w:p w:rsidR="00325EF9" w:rsidRDefault="00325EF9" w:rsidP="00083A4D">
            <w:pPr>
              <w:autoSpaceDE w:val="0"/>
              <w:autoSpaceDN w:val="0"/>
              <w:adjustRightInd w:val="0"/>
              <w:rPr>
                <w:rFonts w:ascii="Verdana" w:hAnsi="Verdana" w:cs="Verdana"/>
                <w:color w:val="000000"/>
                <w:sz w:val="16"/>
                <w:szCs w:val="16"/>
              </w:rPr>
            </w:pPr>
            <w:r>
              <w:rPr>
                <w:rFonts w:ascii="Verdana" w:hAnsi="Verdana" w:cs="Verdana"/>
                <w:color w:val="000000"/>
                <w:sz w:val="16"/>
                <w:szCs w:val="16"/>
              </w:rPr>
              <w:t xml:space="preserve">Note: If “No” is checked, this site is not eligible for self-inspection.  Please contact </w:t>
            </w:r>
            <w:hyperlink r:id="rId7" w:history="1">
              <w:r w:rsidRPr="002C1AB4">
                <w:rPr>
                  <w:rStyle w:val="Hyperlink"/>
                  <w:rFonts w:ascii="Verdana" w:hAnsi="Verdana" w:cs="Verdana"/>
                  <w:sz w:val="16"/>
                  <w:szCs w:val="16"/>
                </w:rPr>
                <w:t>RA-odplicensing@pa.gov</w:t>
              </w:r>
            </w:hyperlink>
            <w:r>
              <w:rPr>
                <w:rFonts w:ascii="Verdana" w:hAnsi="Verdana" w:cs="Verdana"/>
                <w:color w:val="000000"/>
                <w:sz w:val="16"/>
                <w:szCs w:val="16"/>
              </w:rPr>
              <w:t xml:space="preserve"> for assistance.  </w:t>
            </w:r>
          </w:p>
          <w:p w:rsidR="00325EF9" w:rsidRPr="00130AA7" w:rsidRDefault="00325EF9" w:rsidP="00083A4D">
            <w:pPr>
              <w:autoSpaceDE w:val="0"/>
              <w:autoSpaceDN w:val="0"/>
              <w:adjustRightInd w:val="0"/>
              <w:rPr>
                <w:rFonts w:ascii="Verdana" w:hAnsi="Verdana" w:cs="Verdana"/>
                <w:color w:val="000000"/>
                <w:sz w:val="16"/>
                <w:szCs w:val="16"/>
              </w:rPr>
            </w:pPr>
          </w:p>
        </w:tc>
      </w:tr>
      <w:tr w:rsidR="00E353BA" w:rsidRPr="00785461" w:rsidTr="00E353BA">
        <w:trPr>
          <w:trHeight w:val="683"/>
        </w:trPr>
        <w:tc>
          <w:tcPr>
            <w:tcW w:w="9157" w:type="dxa"/>
            <w:gridSpan w:val="2"/>
          </w:tcPr>
          <w:p w:rsidR="00E353BA" w:rsidRPr="007878D7" w:rsidRDefault="00E353BA" w:rsidP="00083A4D">
            <w:pPr>
              <w:autoSpaceDE w:val="0"/>
              <w:autoSpaceDN w:val="0"/>
              <w:adjustRightInd w:val="0"/>
              <w:rPr>
                <w:rFonts w:ascii="Verdana" w:hAnsi="Verdana" w:cs="Verdana"/>
                <w:b/>
                <w:bCs/>
                <w:sz w:val="16"/>
                <w:szCs w:val="16"/>
              </w:rPr>
            </w:pPr>
            <w:r w:rsidRPr="007878D7">
              <w:rPr>
                <w:rFonts w:ascii="Verdana" w:hAnsi="Verdana" w:cs="Verdana"/>
                <w:b/>
                <w:bCs/>
                <w:sz w:val="16"/>
                <w:szCs w:val="16"/>
              </w:rPr>
              <w:t>New Site Address</w:t>
            </w:r>
            <w:r>
              <w:rPr>
                <w:rFonts w:ascii="Verdana" w:hAnsi="Verdana" w:cs="Verdana"/>
                <w:b/>
                <w:bCs/>
                <w:sz w:val="16"/>
                <w:szCs w:val="16"/>
              </w:rPr>
              <w:t xml:space="preserve"> / County </w:t>
            </w:r>
          </w:p>
        </w:tc>
        <w:tc>
          <w:tcPr>
            <w:tcW w:w="2745" w:type="dxa"/>
          </w:tcPr>
          <w:p w:rsidR="00E353BA" w:rsidRPr="00307D04" w:rsidRDefault="00E353BA" w:rsidP="00E353BA">
            <w:pPr>
              <w:autoSpaceDE w:val="0"/>
              <w:autoSpaceDN w:val="0"/>
              <w:adjustRightInd w:val="0"/>
              <w:rPr>
                <w:rFonts w:ascii="Verdana" w:hAnsi="Verdana" w:cs="Verdana"/>
                <w:b/>
                <w:color w:val="000000"/>
                <w:sz w:val="16"/>
                <w:szCs w:val="16"/>
              </w:rPr>
            </w:pPr>
            <w:r>
              <w:rPr>
                <w:rFonts w:ascii="Verdana" w:hAnsi="Verdana" w:cs="Verdana"/>
                <w:b/>
                <w:color w:val="000000"/>
                <w:sz w:val="16"/>
                <w:szCs w:val="16"/>
              </w:rPr>
              <w:t>Current l</w:t>
            </w:r>
            <w:r w:rsidRPr="00307D04">
              <w:rPr>
                <w:rFonts w:ascii="Verdana" w:hAnsi="Verdana" w:cs="Verdana"/>
                <w:b/>
                <w:color w:val="000000"/>
                <w:sz w:val="16"/>
                <w:szCs w:val="16"/>
              </w:rPr>
              <w:t xml:space="preserve">icensed </w:t>
            </w:r>
            <w:r>
              <w:rPr>
                <w:rFonts w:ascii="Verdana" w:hAnsi="Verdana" w:cs="Verdana"/>
                <w:b/>
                <w:color w:val="000000"/>
                <w:sz w:val="16"/>
                <w:szCs w:val="16"/>
              </w:rPr>
              <w:t>capacity:</w:t>
            </w:r>
          </w:p>
        </w:tc>
        <w:tc>
          <w:tcPr>
            <w:tcW w:w="2745" w:type="dxa"/>
          </w:tcPr>
          <w:p w:rsidR="00E353BA" w:rsidRPr="00307D04" w:rsidRDefault="00E353BA" w:rsidP="00083A4D">
            <w:pPr>
              <w:autoSpaceDE w:val="0"/>
              <w:autoSpaceDN w:val="0"/>
              <w:adjustRightInd w:val="0"/>
              <w:rPr>
                <w:rFonts w:ascii="Verdana" w:hAnsi="Verdana" w:cs="Verdana"/>
                <w:b/>
                <w:color w:val="000000"/>
                <w:sz w:val="16"/>
                <w:szCs w:val="16"/>
              </w:rPr>
            </w:pPr>
            <w:r>
              <w:rPr>
                <w:rFonts w:ascii="Verdana" w:hAnsi="Verdana" w:cs="Verdana"/>
                <w:b/>
                <w:color w:val="000000"/>
                <w:sz w:val="16"/>
                <w:szCs w:val="16"/>
              </w:rPr>
              <w:t>New licensed capacity requested:</w:t>
            </w:r>
          </w:p>
        </w:tc>
      </w:tr>
      <w:tr w:rsidR="00325EF9" w:rsidRPr="00785461" w:rsidTr="00083A4D">
        <w:trPr>
          <w:trHeight w:val="530"/>
        </w:trPr>
        <w:tc>
          <w:tcPr>
            <w:tcW w:w="14647" w:type="dxa"/>
            <w:gridSpan w:val="4"/>
          </w:tcPr>
          <w:p w:rsidR="00325EF9" w:rsidRPr="007A7484" w:rsidRDefault="00325EF9" w:rsidP="00083A4D">
            <w:pPr>
              <w:autoSpaceDE w:val="0"/>
              <w:autoSpaceDN w:val="0"/>
              <w:adjustRightInd w:val="0"/>
              <w:rPr>
                <w:rFonts w:ascii="Verdana" w:hAnsi="Verdana" w:cs="Verdana"/>
                <w:b/>
                <w:color w:val="000000"/>
                <w:sz w:val="16"/>
                <w:szCs w:val="16"/>
              </w:rPr>
            </w:pPr>
            <w:r>
              <w:rPr>
                <w:rFonts w:ascii="Verdana" w:hAnsi="Verdana" w:cs="Verdana"/>
                <w:b/>
                <w:color w:val="000000"/>
                <w:sz w:val="16"/>
                <w:szCs w:val="16"/>
              </w:rPr>
              <w:t xml:space="preserve">The new site is owned, rented or leased by the provider </w:t>
            </w:r>
            <w:r w:rsidRPr="007A7484">
              <w:rPr>
                <w:rFonts w:ascii="Verdana" w:hAnsi="Verdana" w:cs="Verdana"/>
                <w:b/>
                <w:color w:val="000000"/>
                <w:sz w:val="16"/>
                <w:szCs w:val="16"/>
              </w:rPr>
              <w:t xml:space="preserve">:  </w:t>
            </w:r>
            <w:r w:rsidRPr="007A7484">
              <w:rPr>
                <w:rFonts w:ascii="Segoe UI Symbol" w:hAnsi="Segoe UI Symbol" w:cs="Segoe UI Symbol"/>
                <w:b/>
                <w:color w:val="000000"/>
                <w:sz w:val="16"/>
                <w:szCs w:val="16"/>
              </w:rPr>
              <w:t>☐</w:t>
            </w:r>
            <w:r w:rsidRPr="007A7484">
              <w:rPr>
                <w:rFonts w:ascii="Verdana" w:hAnsi="Verdana" w:cs="Verdana"/>
                <w:b/>
                <w:color w:val="000000"/>
                <w:sz w:val="16"/>
                <w:szCs w:val="16"/>
              </w:rPr>
              <w:t xml:space="preserve"> YES   </w:t>
            </w:r>
            <w:r w:rsidRPr="007A7484">
              <w:rPr>
                <w:rFonts w:ascii="Segoe UI Symbol" w:hAnsi="Segoe UI Symbol" w:cs="Segoe UI Symbol"/>
                <w:b/>
                <w:color w:val="000000"/>
                <w:sz w:val="16"/>
                <w:szCs w:val="16"/>
              </w:rPr>
              <w:t>☐</w:t>
            </w:r>
            <w:r w:rsidRPr="007A7484">
              <w:rPr>
                <w:rFonts w:ascii="Verdana" w:hAnsi="Verdana" w:cs="Verdana"/>
                <w:b/>
                <w:color w:val="000000"/>
                <w:sz w:val="16"/>
                <w:szCs w:val="16"/>
              </w:rPr>
              <w:t xml:space="preserve"> NO  </w:t>
            </w:r>
          </w:p>
          <w:p w:rsidR="00325EF9" w:rsidRDefault="00325EF9" w:rsidP="00083A4D">
            <w:pPr>
              <w:autoSpaceDE w:val="0"/>
              <w:autoSpaceDN w:val="0"/>
              <w:adjustRightInd w:val="0"/>
              <w:rPr>
                <w:rFonts w:ascii="Verdana" w:hAnsi="Verdana" w:cs="Verdana"/>
                <w:color w:val="000000"/>
                <w:sz w:val="16"/>
                <w:szCs w:val="16"/>
              </w:rPr>
            </w:pPr>
            <w:r>
              <w:rPr>
                <w:rFonts w:ascii="Verdana" w:hAnsi="Verdana" w:cs="Verdana"/>
                <w:color w:val="000000"/>
                <w:sz w:val="16"/>
                <w:szCs w:val="16"/>
              </w:rPr>
              <w:t xml:space="preserve">Note: If “Yes” is checked, the provider agency may not be able to receive Life Sharing funding for this site.  If the agency intends to receive Life Sharing funding for this site, please contact your Lead Administrative Entity for assistance before proceeding.  </w:t>
            </w:r>
          </w:p>
          <w:p w:rsidR="00325EF9" w:rsidRPr="00963F90" w:rsidRDefault="00325EF9" w:rsidP="00083A4D">
            <w:pPr>
              <w:autoSpaceDE w:val="0"/>
              <w:autoSpaceDN w:val="0"/>
              <w:adjustRightInd w:val="0"/>
              <w:rPr>
                <w:rFonts w:ascii="Verdana" w:hAnsi="Verdana" w:cs="Verdana"/>
                <w:color w:val="000000"/>
                <w:sz w:val="16"/>
                <w:szCs w:val="16"/>
              </w:rPr>
            </w:pPr>
          </w:p>
        </w:tc>
      </w:tr>
      <w:tr w:rsidR="00325EF9" w:rsidRPr="00785461" w:rsidTr="00083A4D">
        <w:trPr>
          <w:trHeight w:val="530"/>
        </w:trPr>
        <w:tc>
          <w:tcPr>
            <w:tcW w:w="9157" w:type="dxa"/>
            <w:gridSpan w:val="2"/>
          </w:tcPr>
          <w:p w:rsidR="00325EF9" w:rsidRPr="007878D7" w:rsidRDefault="00325EF9" w:rsidP="00083A4D">
            <w:pPr>
              <w:autoSpaceDE w:val="0"/>
              <w:autoSpaceDN w:val="0"/>
              <w:adjustRightInd w:val="0"/>
              <w:rPr>
                <w:rFonts w:ascii="Verdana" w:hAnsi="Verdana" w:cs="Verdana"/>
                <w:b/>
                <w:bCs/>
                <w:sz w:val="16"/>
                <w:szCs w:val="16"/>
              </w:rPr>
            </w:pPr>
            <w:r>
              <w:rPr>
                <w:rFonts w:ascii="Verdana" w:hAnsi="Verdana" w:cs="Verdana"/>
                <w:b/>
                <w:bCs/>
                <w:sz w:val="16"/>
                <w:szCs w:val="16"/>
              </w:rPr>
              <w:t xml:space="preserve">Certificate Number of License to which New Site will be Added (Example: CER-12345678): </w:t>
            </w:r>
          </w:p>
        </w:tc>
        <w:tc>
          <w:tcPr>
            <w:tcW w:w="5490" w:type="dxa"/>
            <w:gridSpan w:val="2"/>
          </w:tcPr>
          <w:p w:rsidR="00325EF9" w:rsidRPr="00307D04" w:rsidRDefault="00325EF9" w:rsidP="00083A4D">
            <w:pPr>
              <w:autoSpaceDE w:val="0"/>
              <w:autoSpaceDN w:val="0"/>
              <w:adjustRightInd w:val="0"/>
              <w:rPr>
                <w:rFonts w:ascii="Verdana" w:hAnsi="Verdana" w:cs="Verdana"/>
                <w:b/>
                <w:color w:val="000000"/>
                <w:sz w:val="16"/>
                <w:szCs w:val="16"/>
              </w:rPr>
            </w:pPr>
            <w:r>
              <w:rPr>
                <w:rFonts w:ascii="Verdana" w:hAnsi="Verdana" w:cs="Verdana"/>
                <w:b/>
                <w:color w:val="000000"/>
                <w:sz w:val="16"/>
                <w:szCs w:val="16"/>
              </w:rPr>
              <w:t xml:space="preserve">Effective date of License to which New Site will be Added: </w:t>
            </w:r>
          </w:p>
        </w:tc>
      </w:tr>
      <w:tr w:rsidR="00325EF9" w:rsidRPr="00785461" w:rsidTr="00083A4D">
        <w:trPr>
          <w:trHeight w:val="422"/>
        </w:trPr>
        <w:tc>
          <w:tcPr>
            <w:tcW w:w="9157" w:type="dxa"/>
            <w:gridSpan w:val="2"/>
          </w:tcPr>
          <w:p w:rsidR="00325EF9" w:rsidRDefault="00325EF9" w:rsidP="00083A4D">
            <w:pPr>
              <w:autoSpaceDE w:val="0"/>
              <w:autoSpaceDN w:val="0"/>
              <w:adjustRightInd w:val="0"/>
              <w:rPr>
                <w:rFonts w:ascii="Verdana" w:hAnsi="Verdana" w:cs="Verdana"/>
                <w:b/>
                <w:bCs/>
                <w:color w:val="000000"/>
                <w:sz w:val="16"/>
                <w:szCs w:val="16"/>
              </w:rPr>
            </w:pPr>
            <w:r>
              <w:rPr>
                <w:rFonts w:ascii="Verdana" w:hAnsi="Verdana" w:cs="Verdana"/>
                <w:b/>
                <w:bCs/>
                <w:color w:val="000000"/>
                <w:sz w:val="16"/>
                <w:szCs w:val="16"/>
              </w:rPr>
              <w:t xml:space="preserve">Inspection Date(s): </w:t>
            </w:r>
          </w:p>
          <w:p w:rsidR="00325EF9" w:rsidRDefault="00325EF9" w:rsidP="00083A4D">
            <w:pPr>
              <w:autoSpaceDE w:val="0"/>
              <w:autoSpaceDN w:val="0"/>
              <w:adjustRightInd w:val="0"/>
              <w:rPr>
                <w:rFonts w:ascii="Verdana" w:hAnsi="Verdana" w:cs="Verdana"/>
                <w:b/>
                <w:bCs/>
                <w:color w:val="000000"/>
                <w:sz w:val="16"/>
                <w:szCs w:val="16"/>
              </w:rPr>
            </w:pPr>
          </w:p>
        </w:tc>
        <w:tc>
          <w:tcPr>
            <w:tcW w:w="5490" w:type="dxa"/>
            <w:gridSpan w:val="2"/>
          </w:tcPr>
          <w:p w:rsidR="00325EF9" w:rsidRDefault="00325EF9" w:rsidP="00083A4D">
            <w:pPr>
              <w:autoSpaceDE w:val="0"/>
              <w:autoSpaceDN w:val="0"/>
              <w:adjustRightInd w:val="0"/>
              <w:rPr>
                <w:rFonts w:ascii="Verdana" w:hAnsi="Verdana" w:cs="Verdana"/>
                <w:b/>
                <w:bCs/>
                <w:color w:val="000000"/>
                <w:sz w:val="16"/>
                <w:szCs w:val="16"/>
              </w:rPr>
            </w:pPr>
            <w:r>
              <w:rPr>
                <w:rFonts w:ascii="Verdana" w:hAnsi="Verdana" w:cs="Verdana"/>
                <w:b/>
                <w:bCs/>
                <w:color w:val="000000"/>
                <w:sz w:val="16"/>
                <w:szCs w:val="16"/>
              </w:rPr>
              <w:t xml:space="preserve">Agency Inspectors: </w:t>
            </w:r>
          </w:p>
          <w:p w:rsidR="00325EF9" w:rsidRDefault="00325EF9" w:rsidP="00083A4D">
            <w:pPr>
              <w:autoSpaceDE w:val="0"/>
              <w:autoSpaceDN w:val="0"/>
              <w:adjustRightInd w:val="0"/>
              <w:rPr>
                <w:rFonts w:ascii="Verdana" w:hAnsi="Verdana" w:cs="Verdana"/>
                <w:b/>
                <w:bCs/>
                <w:color w:val="000000"/>
                <w:sz w:val="16"/>
                <w:szCs w:val="16"/>
              </w:rPr>
            </w:pPr>
          </w:p>
          <w:p w:rsidR="00325EF9" w:rsidRPr="00785461" w:rsidRDefault="00325EF9" w:rsidP="00083A4D">
            <w:pPr>
              <w:autoSpaceDE w:val="0"/>
              <w:autoSpaceDN w:val="0"/>
              <w:adjustRightInd w:val="0"/>
              <w:rPr>
                <w:rFonts w:ascii="Verdana" w:hAnsi="Verdana" w:cs="Verdana"/>
                <w:b/>
                <w:bCs/>
                <w:color w:val="000000"/>
                <w:sz w:val="16"/>
                <w:szCs w:val="16"/>
              </w:rPr>
            </w:pPr>
          </w:p>
        </w:tc>
      </w:tr>
      <w:tr w:rsidR="00325EF9" w:rsidRPr="00785461" w:rsidTr="00083A4D">
        <w:trPr>
          <w:trHeight w:val="422"/>
        </w:trPr>
        <w:tc>
          <w:tcPr>
            <w:tcW w:w="5917" w:type="dxa"/>
          </w:tcPr>
          <w:p w:rsidR="00325EF9" w:rsidRDefault="00325EF9" w:rsidP="00083A4D">
            <w:pPr>
              <w:autoSpaceDE w:val="0"/>
              <w:autoSpaceDN w:val="0"/>
              <w:adjustRightInd w:val="0"/>
              <w:rPr>
                <w:rFonts w:ascii="Verdana" w:hAnsi="Verdana" w:cs="Verdana"/>
                <w:b/>
                <w:bCs/>
                <w:color w:val="000000"/>
                <w:sz w:val="16"/>
                <w:szCs w:val="16"/>
              </w:rPr>
            </w:pPr>
            <w:r>
              <w:rPr>
                <w:rFonts w:ascii="Verdana" w:hAnsi="Verdana" w:cs="Verdana"/>
                <w:b/>
                <w:bCs/>
                <w:color w:val="000000"/>
                <w:sz w:val="16"/>
                <w:szCs w:val="16"/>
              </w:rPr>
              <w:t xml:space="preserve">Name and Title of Contact Person for this Self-Inspection: </w:t>
            </w:r>
          </w:p>
          <w:p w:rsidR="00325EF9" w:rsidRDefault="00325EF9" w:rsidP="00083A4D">
            <w:pPr>
              <w:autoSpaceDE w:val="0"/>
              <w:autoSpaceDN w:val="0"/>
              <w:adjustRightInd w:val="0"/>
              <w:rPr>
                <w:rFonts w:ascii="Verdana" w:hAnsi="Verdana" w:cs="Verdana"/>
                <w:b/>
                <w:bCs/>
                <w:color w:val="000000"/>
                <w:sz w:val="16"/>
                <w:szCs w:val="16"/>
              </w:rPr>
            </w:pPr>
          </w:p>
          <w:p w:rsidR="00325EF9" w:rsidRDefault="00325EF9" w:rsidP="00083A4D">
            <w:pPr>
              <w:autoSpaceDE w:val="0"/>
              <w:autoSpaceDN w:val="0"/>
              <w:adjustRightInd w:val="0"/>
              <w:rPr>
                <w:rFonts w:ascii="Verdana" w:hAnsi="Verdana" w:cs="Verdana"/>
                <w:b/>
                <w:bCs/>
                <w:color w:val="000000"/>
                <w:sz w:val="16"/>
                <w:szCs w:val="16"/>
              </w:rPr>
            </w:pPr>
          </w:p>
        </w:tc>
        <w:tc>
          <w:tcPr>
            <w:tcW w:w="3240" w:type="dxa"/>
          </w:tcPr>
          <w:p w:rsidR="00325EF9" w:rsidRDefault="00325EF9" w:rsidP="00083A4D">
            <w:pPr>
              <w:autoSpaceDE w:val="0"/>
              <w:autoSpaceDN w:val="0"/>
              <w:adjustRightInd w:val="0"/>
              <w:rPr>
                <w:rFonts w:ascii="Verdana" w:hAnsi="Verdana" w:cs="Verdana"/>
                <w:b/>
                <w:bCs/>
                <w:color w:val="000000"/>
                <w:sz w:val="16"/>
                <w:szCs w:val="16"/>
              </w:rPr>
            </w:pPr>
            <w:r>
              <w:rPr>
                <w:rFonts w:ascii="Verdana" w:hAnsi="Verdana" w:cs="Verdana"/>
                <w:b/>
                <w:bCs/>
                <w:color w:val="000000"/>
                <w:sz w:val="16"/>
                <w:szCs w:val="16"/>
              </w:rPr>
              <w:t xml:space="preserve">Contact Person Telephone: </w:t>
            </w:r>
          </w:p>
        </w:tc>
        <w:tc>
          <w:tcPr>
            <w:tcW w:w="5490" w:type="dxa"/>
            <w:gridSpan w:val="2"/>
          </w:tcPr>
          <w:p w:rsidR="00325EF9" w:rsidRDefault="00325EF9" w:rsidP="00083A4D">
            <w:pPr>
              <w:autoSpaceDE w:val="0"/>
              <w:autoSpaceDN w:val="0"/>
              <w:adjustRightInd w:val="0"/>
              <w:rPr>
                <w:rFonts w:ascii="Verdana" w:hAnsi="Verdana" w:cs="Verdana"/>
                <w:b/>
                <w:bCs/>
                <w:color w:val="000000"/>
                <w:sz w:val="16"/>
                <w:szCs w:val="16"/>
              </w:rPr>
            </w:pPr>
            <w:r>
              <w:rPr>
                <w:rFonts w:ascii="Verdana" w:hAnsi="Verdana" w:cs="Verdana"/>
                <w:b/>
                <w:bCs/>
                <w:color w:val="000000"/>
                <w:sz w:val="16"/>
                <w:szCs w:val="16"/>
              </w:rPr>
              <w:t xml:space="preserve">Contact Person Email Address: </w:t>
            </w:r>
          </w:p>
        </w:tc>
      </w:tr>
    </w:tbl>
    <w:p w:rsidR="00275086" w:rsidRDefault="00275086" w:rsidP="00275086">
      <w:pPr>
        <w:pStyle w:val="NoSpacing"/>
        <w:rPr>
          <w:rFonts w:ascii="Verdana" w:hAnsi="Verdana"/>
          <w:b/>
          <w:sz w:val="18"/>
          <w:szCs w:val="18"/>
        </w:rPr>
      </w:pPr>
    </w:p>
    <w:tbl>
      <w:tblPr>
        <w:tblStyle w:val="TableGrid"/>
        <w:tblW w:w="14580" w:type="dxa"/>
        <w:tblInd w:w="175" w:type="dxa"/>
        <w:tblLook w:val="04A0" w:firstRow="1" w:lastRow="0" w:firstColumn="1" w:lastColumn="0" w:noHBand="0" w:noVBand="1"/>
      </w:tblPr>
      <w:tblGrid>
        <w:gridCol w:w="2520"/>
        <w:gridCol w:w="2790"/>
        <w:gridCol w:w="3149"/>
        <w:gridCol w:w="2878"/>
        <w:gridCol w:w="3243"/>
      </w:tblGrid>
      <w:tr w:rsidR="00325EF9" w:rsidRPr="00325EF9" w:rsidTr="00325EF9">
        <w:tc>
          <w:tcPr>
            <w:tcW w:w="14580" w:type="dxa"/>
            <w:gridSpan w:val="5"/>
            <w:shd w:val="clear" w:color="auto" w:fill="D9D9D9" w:themeFill="background1" w:themeFillShade="D9"/>
          </w:tcPr>
          <w:p w:rsidR="00325EF9" w:rsidRPr="00325EF9" w:rsidRDefault="00325EF9" w:rsidP="00325EF9">
            <w:pPr>
              <w:jc w:val="center"/>
              <w:rPr>
                <w:rFonts w:ascii="Verdana" w:hAnsi="Verdana"/>
                <w:b/>
                <w:sz w:val="16"/>
                <w:szCs w:val="18"/>
              </w:rPr>
            </w:pPr>
            <w:r w:rsidRPr="00325EF9">
              <w:rPr>
                <w:rFonts w:ascii="Verdana" w:hAnsi="Verdana"/>
                <w:b/>
                <w:sz w:val="16"/>
                <w:szCs w:val="18"/>
              </w:rPr>
              <w:t>Definitions of Corrective Action Status</w:t>
            </w:r>
          </w:p>
          <w:p w:rsidR="00325EF9" w:rsidRPr="00325EF9" w:rsidRDefault="00325EF9" w:rsidP="00325EF9">
            <w:pPr>
              <w:jc w:val="center"/>
              <w:rPr>
                <w:rFonts w:ascii="Verdana" w:hAnsi="Verdana"/>
                <w:b/>
                <w:sz w:val="16"/>
                <w:szCs w:val="18"/>
              </w:rPr>
            </w:pPr>
          </w:p>
        </w:tc>
      </w:tr>
      <w:tr w:rsidR="00325EF9" w:rsidRPr="00325EF9" w:rsidTr="00325EF9">
        <w:tc>
          <w:tcPr>
            <w:tcW w:w="2520" w:type="dxa"/>
          </w:tcPr>
          <w:p w:rsidR="00325EF9" w:rsidRPr="00325EF9" w:rsidRDefault="00325EF9" w:rsidP="00325EF9">
            <w:pPr>
              <w:rPr>
                <w:rFonts w:ascii="Verdana" w:hAnsi="Verdana"/>
                <w:b/>
                <w:sz w:val="16"/>
                <w:szCs w:val="18"/>
              </w:rPr>
            </w:pPr>
            <w:r w:rsidRPr="00325EF9">
              <w:rPr>
                <w:rFonts w:ascii="Verdana" w:hAnsi="Verdana"/>
                <w:b/>
                <w:sz w:val="16"/>
                <w:szCs w:val="18"/>
              </w:rPr>
              <w:t xml:space="preserve">Not Applicable  </w:t>
            </w:r>
          </w:p>
          <w:p w:rsidR="00325EF9" w:rsidRPr="00325EF9" w:rsidRDefault="00325EF9" w:rsidP="00325EF9">
            <w:pPr>
              <w:rPr>
                <w:rFonts w:ascii="Verdana" w:hAnsi="Verdana"/>
                <w:sz w:val="16"/>
                <w:szCs w:val="18"/>
              </w:rPr>
            </w:pPr>
            <w:r w:rsidRPr="00325EF9">
              <w:rPr>
                <w:rFonts w:ascii="Verdana" w:hAnsi="Verdana"/>
                <w:sz w:val="16"/>
                <w:szCs w:val="18"/>
              </w:rPr>
              <w:t xml:space="preserve">Not applicable means that the regulation does not apply to the new site.  </w:t>
            </w:r>
          </w:p>
          <w:p w:rsidR="00325EF9" w:rsidRPr="00325EF9" w:rsidRDefault="00325EF9" w:rsidP="00325EF9">
            <w:pPr>
              <w:rPr>
                <w:rFonts w:ascii="Verdana" w:hAnsi="Verdana"/>
                <w:sz w:val="16"/>
                <w:szCs w:val="18"/>
              </w:rPr>
            </w:pPr>
          </w:p>
        </w:tc>
        <w:tc>
          <w:tcPr>
            <w:tcW w:w="2790" w:type="dxa"/>
          </w:tcPr>
          <w:p w:rsidR="00325EF9" w:rsidRPr="00325EF9" w:rsidRDefault="00325EF9" w:rsidP="00325EF9">
            <w:pPr>
              <w:rPr>
                <w:rFonts w:ascii="Verdana" w:hAnsi="Verdana"/>
                <w:b/>
                <w:sz w:val="16"/>
                <w:szCs w:val="18"/>
              </w:rPr>
            </w:pPr>
            <w:r w:rsidRPr="00325EF9">
              <w:rPr>
                <w:rFonts w:ascii="Verdana" w:hAnsi="Verdana"/>
                <w:b/>
                <w:sz w:val="16"/>
                <w:szCs w:val="18"/>
              </w:rPr>
              <w:t xml:space="preserve">No Violation </w:t>
            </w:r>
          </w:p>
          <w:p w:rsidR="00325EF9" w:rsidRPr="00325EF9" w:rsidRDefault="00325EF9" w:rsidP="00325EF9">
            <w:pPr>
              <w:rPr>
                <w:rFonts w:ascii="Verdana" w:hAnsi="Verdana"/>
                <w:sz w:val="16"/>
                <w:szCs w:val="18"/>
              </w:rPr>
            </w:pPr>
            <w:r w:rsidRPr="00325EF9">
              <w:rPr>
                <w:rFonts w:ascii="Verdana" w:hAnsi="Verdana"/>
                <w:sz w:val="16"/>
                <w:szCs w:val="18"/>
              </w:rPr>
              <w:t xml:space="preserve">No violation means that the regulatory requirement was measured and the site is in full compliance. </w:t>
            </w:r>
          </w:p>
          <w:p w:rsidR="00325EF9" w:rsidRPr="00325EF9" w:rsidRDefault="00325EF9" w:rsidP="00325EF9">
            <w:pPr>
              <w:rPr>
                <w:rFonts w:ascii="Verdana" w:hAnsi="Verdana"/>
                <w:sz w:val="16"/>
                <w:szCs w:val="18"/>
              </w:rPr>
            </w:pPr>
          </w:p>
          <w:p w:rsidR="00325EF9" w:rsidRPr="00325EF9" w:rsidRDefault="00325EF9" w:rsidP="00325EF9">
            <w:pPr>
              <w:rPr>
                <w:rFonts w:ascii="Verdana" w:hAnsi="Verdana"/>
                <w:sz w:val="16"/>
                <w:szCs w:val="18"/>
              </w:rPr>
            </w:pPr>
          </w:p>
        </w:tc>
        <w:tc>
          <w:tcPr>
            <w:tcW w:w="3149" w:type="dxa"/>
          </w:tcPr>
          <w:p w:rsidR="00325EF9" w:rsidRPr="00325EF9" w:rsidRDefault="00325EF9" w:rsidP="00325EF9">
            <w:pPr>
              <w:rPr>
                <w:rFonts w:ascii="Verdana" w:hAnsi="Verdana"/>
                <w:b/>
                <w:sz w:val="16"/>
                <w:szCs w:val="18"/>
              </w:rPr>
            </w:pPr>
            <w:r w:rsidRPr="00325EF9">
              <w:rPr>
                <w:rFonts w:ascii="Verdana" w:hAnsi="Verdana"/>
                <w:b/>
                <w:sz w:val="16"/>
                <w:szCs w:val="18"/>
              </w:rPr>
              <w:t xml:space="preserve">Fully Corrected </w:t>
            </w:r>
          </w:p>
          <w:p w:rsidR="00325EF9" w:rsidRPr="00325EF9" w:rsidRDefault="00325EF9" w:rsidP="00325EF9">
            <w:pPr>
              <w:rPr>
                <w:rFonts w:ascii="Verdana" w:hAnsi="Verdana"/>
                <w:sz w:val="16"/>
                <w:szCs w:val="18"/>
              </w:rPr>
            </w:pPr>
            <w:r w:rsidRPr="00325EF9">
              <w:rPr>
                <w:rFonts w:ascii="Verdana" w:hAnsi="Verdana"/>
                <w:sz w:val="16"/>
                <w:szCs w:val="18"/>
              </w:rPr>
              <w:t>Fully corrected means that the regulatory requirement was measured, a violation was found, and actions were taken to completely correct the violation.</w:t>
            </w:r>
          </w:p>
          <w:p w:rsidR="00325EF9" w:rsidRPr="00325EF9" w:rsidRDefault="00325EF9" w:rsidP="00325EF9">
            <w:pPr>
              <w:rPr>
                <w:rFonts w:ascii="Verdana" w:hAnsi="Verdana"/>
                <w:sz w:val="16"/>
                <w:szCs w:val="18"/>
              </w:rPr>
            </w:pPr>
          </w:p>
        </w:tc>
        <w:tc>
          <w:tcPr>
            <w:tcW w:w="2878" w:type="dxa"/>
          </w:tcPr>
          <w:p w:rsidR="00325EF9" w:rsidRPr="00325EF9" w:rsidRDefault="00325EF9" w:rsidP="00325EF9">
            <w:pPr>
              <w:rPr>
                <w:rFonts w:ascii="Verdana" w:hAnsi="Verdana"/>
                <w:b/>
                <w:sz w:val="16"/>
                <w:szCs w:val="18"/>
              </w:rPr>
            </w:pPr>
            <w:r w:rsidRPr="00325EF9">
              <w:rPr>
                <w:rFonts w:ascii="Verdana" w:hAnsi="Verdana"/>
                <w:b/>
                <w:sz w:val="16"/>
                <w:szCs w:val="18"/>
              </w:rPr>
              <w:t xml:space="preserve">Partially Corrected </w:t>
            </w:r>
          </w:p>
          <w:p w:rsidR="00325EF9" w:rsidRPr="00325EF9" w:rsidRDefault="00325EF9" w:rsidP="00325EF9">
            <w:pPr>
              <w:rPr>
                <w:rFonts w:ascii="Verdana" w:hAnsi="Verdana"/>
                <w:sz w:val="16"/>
                <w:szCs w:val="18"/>
              </w:rPr>
            </w:pPr>
            <w:r w:rsidRPr="00325EF9">
              <w:rPr>
                <w:rFonts w:ascii="Verdana" w:hAnsi="Verdana"/>
                <w:sz w:val="16"/>
                <w:szCs w:val="18"/>
              </w:rPr>
              <w:t>Partially corrected means that the regulatory requirement was measured, a violation was found, and some actions were taken to correct the violation, but the violation is not completely corrected.</w:t>
            </w:r>
          </w:p>
          <w:p w:rsidR="00325EF9" w:rsidRPr="00325EF9" w:rsidRDefault="00325EF9" w:rsidP="00325EF9">
            <w:pPr>
              <w:rPr>
                <w:rFonts w:ascii="Verdana" w:hAnsi="Verdana"/>
                <w:sz w:val="16"/>
                <w:szCs w:val="18"/>
              </w:rPr>
            </w:pPr>
          </w:p>
        </w:tc>
        <w:tc>
          <w:tcPr>
            <w:tcW w:w="3243" w:type="dxa"/>
          </w:tcPr>
          <w:p w:rsidR="00325EF9" w:rsidRPr="00325EF9" w:rsidRDefault="00325EF9" w:rsidP="00325EF9">
            <w:pPr>
              <w:rPr>
                <w:rFonts w:ascii="Verdana" w:hAnsi="Verdana"/>
                <w:b/>
                <w:sz w:val="16"/>
                <w:szCs w:val="18"/>
              </w:rPr>
            </w:pPr>
            <w:r w:rsidRPr="00325EF9">
              <w:rPr>
                <w:rFonts w:ascii="Verdana" w:hAnsi="Verdana"/>
                <w:b/>
                <w:sz w:val="16"/>
                <w:szCs w:val="18"/>
              </w:rPr>
              <w:t xml:space="preserve">Not Corrected </w:t>
            </w:r>
          </w:p>
          <w:p w:rsidR="00325EF9" w:rsidRPr="00325EF9" w:rsidRDefault="00325EF9" w:rsidP="00325EF9">
            <w:pPr>
              <w:rPr>
                <w:rFonts w:ascii="Verdana" w:hAnsi="Verdana"/>
                <w:sz w:val="16"/>
                <w:szCs w:val="18"/>
              </w:rPr>
            </w:pPr>
            <w:r w:rsidRPr="00325EF9">
              <w:rPr>
                <w:rFonts w:ascii="Verdana" w:hAnsi="Verdana"/>
                <w:sz w:val="16"/>
                <w:szCs w:val="18"/>
              </w:rPr>
              <w:t>Not corrected means that the regulatory requirement was measured, a violation was found, and nothing was done to correct the violation.</w:t>
            </w:r>
          </w:p>
        </w:tc>
      </w:tr>
      <w:tr w:rsidR="00325EF9" w:rsidRPr="00325EF9" w:rsidTr="00325EF9">
        <w:tc>
          <w:tcPr>
            <w:tcW w:w="2520" w:type="dxa"/>
          </w:tcPr>
          <w:p w:rsidR="00325EF9" w:rsidRPr="00325EF9" w:rsidRDefault="00325EF9" w:rsidP="00325EF9">
            <w:pPr>
              <w:rPr>
                <w:rFonts w:ascii="Verdana" w:hAnsi="Verdana"/>
                <w:sz w:val="16"/>
                <w:szCs w:val="18"/>
              </w:rPr>
            </w:pPr>
            <w:r w:rsidRPr="00325EF9">
              <w:rPr>
                <w:rFonts w:ascii="Verdana" w:hAnsi="Verdana"/>
                <w:b/>
                <w:sz w:val="16"/>
                <w:szCs w:val="18"/>
              </w:rPr>
              <w:t>Example</w:t>
            </w:r>
            <w:r w:rsidRPr="00325EF9">
              <w:rPr>
                <w:rFonts w:ascii="Verdana" w:hAnsi="Verdana"/>
                <w:sz w:val="16"/>
                <w:szCs w:val="18"/>
              </w:rPr>
              <w:t>:</w:t>
            </w:r>
          </w:p>
          <w:p w:rsidR="00325EF9" w:rsidRPr="00325EF9" w:rsidRDefault="00325EF9" w:rsidP="00325EF9">
            <w:pPr>
              <w:rPr>
                <w:rFonts w:ascii="Verdana" w:hAnsi="Verdana"/>
                <w:sz w:val="16"/>
                <w:szCs w:val="18"/>
              </w:rPr>
            </w:pPr>
            <w:r w:rsidRPr="00325EF9">
              <w:rPr>
                <w:rFonts w:ascii="Verdana" w:hAnsi="Verdana"/>
                <w:sz w:val="16"/>
                <w:szCs w:val="18"/>
              </w:rPr>
              <w:t>If the site does not have a swimming pool, 6</w:t>
            </w:r>
            <w:r>
              <w:rPr>
                <w:rFonts w:ascii="Verdana" w:hAnsi="Verdana"/>
                <w:sz w:val="16"/>
                <w:szCs w:val="18"/>
              </w:rPr>
              <w:t>5</w:t>
            </w:r>
            <w:r w:rsidRPr="00325EF9">
              <w:rPr>
                <w:rFonts w:ascii="Verdana" w:hAnsi="Verdana"/>
                <w:sz w:val="16"/>
                <w:szCs w:val="18"/>
              </w:rPr>
              <w:t>00.8</w:t>
            </w:r>
            <w:r>
              <w:rPr>
                <w:rFonts w:ascii="Verdana" w:hAnsi="Verdana"/>
                <w:sz w:val="16"/>
                <w:szCs w:val="18"/>
              </w:rPr>
              <w:t>3</w:t>
            </w:r>
            <w:r w:rsidRPr="00325EF9">
              <w:rPr>
                <w:rFonts w:ascii="Verdana" w:hAnsi="Verdana"/>
                <w:sz w:val="16"/>
                <w:szCs w:val="18"/>
              </w:rPr>
              <w:t xml:space="preserve">(a)-(b) are not applicable </w:t>
            </w:r>
          </w:p>
          <w:p w:rsidR="00325EF9" w:rsidRPr="00325EF9" w:rsidRDefault="00325EF9" w:rsidP="00325EF9">
            <w:pPr>
              <w:rPr>
                <w:rFonts w:ascii="Verdana" w:hAnsi="Verdana"/>
                <w:b/>
                <w:sz w:val="16"/>
                <w:szCs w:val="18"/>
              </w:rPr>
            </w:pPr>
          </w:p>
          <w:p w:rsidR="00325EF9" w:rsidRPr="00325EF9" w:rsidRDefault="00325EF9" w:rsidP="00325EF9">
            <w:pPr>
              <w:rPr>
                <w:rFonts w:ascii="Verdana" w:hAnsi="Verdana"/>
                <w:b/>
                <w:sz w:val="16"/>
                <w:szCs w:val="18"/>
              </w:rPr>
            </w:pPr>
          </w:p>
          <w:p w:rsidR="00325EF9" w:rsidRPr="00325EF9" w:rsidRDefault="00325EF9" w:rsidP="00325EF9">
            <w:pPr>
              <w:rPr>
                <w:rFonts w:ascii="Verdana" w:hAnsi="Verdana"/>
                <w:b/>
                <w:sz w:val="16"/>
                <w:szCs w:val="18"/>
              </w:rPr>
            </w:pPr>
          </w:p>
        </w:tc>
        <w:tc>
          <w:tcPr>
            <w:tcW w:w="2790" w:type="dxa"/>
          </w:tcPr>
          <w:p w:rsidR="00325EF9" w:rsidRPr="00325EF9" w:rsidRDefault="00325EF9" w:rsidP="00325EF9">
            <w:pPr>
              <w:rPr>
                <w:rFonts w:ascii="Verdana" w:hAnsi="Verdana"/>
                <w:sz w:val="16"/>
                <w:szCs w:val="18"/>
              </w:rPr>
            </w:pPr>
            <w:r w:rsidRPr="00325EF9">
              <w:rPr>
                <w:rFonts w:ascii="Verdana" w:hAnsi="Verdana"/>
                <w:b/>
                <w:sz w:val="16"/>
                <w:szCs w:val="18"/>
              </w:rPr>
              <w:t>Example</w:t>
            </w:r>
            <w:r w:rsidRPr="00325EF9">
              <w:rPr>
                <w:rFonts w:ascii="Verdana" w:hAnsi="Verdana"/>
                <w:sz w:val="16"/>
                <w:szCs w:val="18"/>
              </w:rPr>
              <w:t>:</w:t>
            </w:r>
          </w:p>
          <w:p w:rsidR="00325EF9" w:rsidRPr="00325EF9" w:rsidRDefault="00325EF9" w:rsidP="00325EF9">
            <w:pPr>
              <w:rPr>
                <w:rFonts w:ascii="Verdana" w:hAnsi="Verdana"/>
                <w:b/>
                <w:sz w:val="16"/>
                <w:szCs w:val="18"/>
              </w:rPr>
            </w:pPr>
            <w:r w:rsidRPr="00325EF9">
              <w:rPr>
                <w:rFonts w:ascii="Verdana" w:hAnsi="Verdana"/>
                <w:sz w:val="16"/>
                <w:szCs w:val="18"/>
              </w:rPr>
              <w:t>Hot water temperatures at all bathtubs and showers were measured and did not exceed 120°F.  There was no violation of 6</w:t>
            </w:r>
            <w:r>
              <w:rPr>
                <w:rFonts w:ascii="Verdana" w:hAnsi="Verdana"/>
                <w:sz w:val="16"/>
                <w:szCs w:val="18"/>
              </w:rPr>
              <w:t>5</w:t>
            </w:r>
            <w:r w:rsidRPr="00325EF9">
              <w:rPr>
                <w:rFonts w:ascii="Verdana" w:hAnsi="Verdana"/>
                <w:sz w:val="16"/>
                <w:szCs w:val="18"/>
              </w:rPr>
              <w:t xml:space="preserve">00.68(b) </w:t>
            </w:r>
          </w:p>
        </w:tc>
        <w:tc>
          <w:tcPr>
            <w:tcW w:w="3149" w:type="dxa"/>
          </w:tcPr>
          <w:p w:rsidR="00325EF9" w:rsidRPr="00325EF9" w:rsidRDefault="00325EF9" w:rsidP="00325EF9">
            <w:pPr>
              <w:rPr>
                <w:rFonts w:ascii="Verdana" w:hAnsi="Verdana"/>
                <w:sz w:val="16"/>
                <w:szCs w:val="18"/>
              </w:rPr>
            </w:pPr>
            <w:r w:rsidRPr="00325EF9">
              <w:rPr>
                <w:rFonts w:ascii="Verdana" w:hAnsi="Verdana"/>
                <w:b/>
                <w:sz w:val="16"/>
                <w:szCs w:val="18"/>
              </w:rPr>
              <w:t>Example</w:t>
            </w:r>
            <w:r w:rsidRPr="00325EF9">
              <w:rPr>
                <w:rFonts w:ascii="Verdana" w:hAnsi="Verdana"/>
                <w:sz w:val="16"/>
                <w:szCs w:val="18"/>
              </w:rPr>
              <w:t>:</w:t>
            </w:r>
          </w:p>
          <w:p w:rsidR="00325EF9" w:rsidRPr="00325EF9" w:rsidRDefault="00325EF9" w:rsidP="00325EF9">
            <w:pPr>
              <w:rPr>
                <w:rFonts w:ascii="Verdana" w:hAnsi="Verdana"/>
                <w:sz w:val="16"/>
                <w:szCs w:val="18"/>
              </w:rPr>
            </w:pPr>
            <w:r w:rsidRPr="00325EF9">
              <w:rPr>
                <w:rFonts w:ascii="Verdana" w:hAnsi="Verdana"/>
                <w:sz w:val="16"/>
                <w:szCs w:val="18"/>
              </w:rPr>
              <w:t xml:space="preserve">Telephone numbers of the nearest hospital, police department, fire department, ambulance and poison control center were not posted by telephones in the home.  The numbers were posted by each telephone.  The violation was fully corrected. </w:t>
            </w:r>
          </w:p>
          <w:p w:rsidR="00325EF9" w:rsidRPr="00325EF9" w:rsidRDefault="00325EF9" w:rsidP="00325EF9">
            <w:pPr>
              <w:rPr>
                <w:rFonts w:ascii="Verdana" w:hAnsi="Verdana"/>
                <w:sz w:val="16"/>
                <w:szCs w:val="18"/>
              </w:rPr>
            </w:pPr>
          </w:p>
        </w:tc>
        <w:tc>
          <w:tcPr>
            <w:tcW w:w="2878" w:type="dxa"/>
          </w:tcPr>
          <w:p w:rsidR="00325EF9" w:rsidRPr="00325EF9" w:rsidRDefault="00325EF9" w:rsidP="00325EF9">
            <w:pPr>
              <w:rPr>
                <w:rFonts w:ascii="Verdana" w:hAnsi="Verdana"/>
                <w:sz w:val="16"/>
                <w:szCs w:val="18"/>
              </w:rPr>
            </w:pPr>
            <w:r w:rsidRPr="00325EF9">
              <w:rPr>
                <w:rFonts w:ascii="Verdana" w:hAnsi="Verdana"/>
                <w:b/>
                <w:sz w:val="16"/>
                <w:szCs w:val="18"/>
              </w:rPr>
              <w:t>Example</w:t>
            </w:r>
            <w:r w:rsidRPr="00325EF9">
              <w:rPr>
                <w:rFonts w:ascii="Verdana" w:hAnsi="Verdana"/>
                <w:sz w:val="16"/>
                <w:szCs w:val="18"/>
              </w:rPr>
              <w:t>:</w:t>
            </w:r>
          </w:p>
          <w:p w:rsidR="00325EF9" w:rsidRPr="00325EF9" w:rsidRDefault="00325EF9" w:rsidP="00325EF9">
            <w:pPr>
              <w:rPr>
                <w:rFonts w:ascii="Verdana" w:hAnsi="Verdana"/>
                <w:b/>
                <w:sz w:val="16"/>
                <w:szCs w:val="18"/>
              </w:rPr>
            </w:pPr>
            <w:r w:rsidRPr="00325EF9">
              <w:rPr>
                <w:rFonts w:ascii="Verdana" w:hAnsi="Verdana"/>
                <w:sz w:val="16"/>
                <w:szCs w:val="18"/>
              </w:rPr>
              <w:t xml:space="preserve">There is no furniture in the </w:t>
            </w:r>
            <w:r>
              <w:rPr>
                <w:rFonts w:ascii="Verdana" w:hAnsi="Verdana"/>
                <w:sz w:val="16"/>
                <w:szCs w:val="18"/>
              </w:rPr>
              <w:t>individual’s bedroom</w:t>
            </w:r>
            <w:r w:rsidRPr="00325EF9">
              <w:rPr>
                <w:rFonts w:ascii="Verdana" w:hAnsi="Verdana"/>
                <w:sz w:val="16"/>
                <w:szCs w:val="18"/>
              </w:rPr>
              <w:t xml:space="preserve"> because the person moving into the home will be bringing his own furniture.  The furniture will be in place before the person moves in.  The violation of 6400.76 is partially corrected. </w:t>
            </w:r>
          </w:p>
        </w:tc>
        <w:tc>
          <w:tcPr>
            <w:tcW w:w="3243" w:type="dxa"/>
          </w:tcPr>
          <w:p w:rsidR="00325EF9" w:rsidRPr="00325EF9" w:rsidRDefault="00325EF9" w:rsidP="00325EF9">
            <w:pPr>
              <w:rPr>
                <w:rFonts w:ascii="Verdana" w:hAnsi="Verdana"/>
                <w:sz w:val="16"/>
                <w:szCs w:val="18"/>
              </w:rPr>
            </w:pPr>
            <w:r w:rsidRPr="00325EF9">
              <w:rPr>
                <w:rFonts w:ascii="Verdana" w:hAnsi="Verdana"/>
                <w:b/>
                <w:sz w:val="16"/>
                <w:szCs w:val="18"/>
              </w:rPr>
              <w:t>Example</w:t>
            </w:r>
            <w:r w:rsidRPr="00325EF9">
              <w:rPr>
                <w:rFonts w:ascii="Verdana" w:hAnsi="Verdana"/>
                <w:sz w:val="16"/>
                <w:szCs w:val="18"/>
              </w:rPr>
              <w:t>:</w:t>
            </w:r>
          </w:p>
          <w:p w:rsidR="00325EF9" w:rsidRPr="00325EF9" w:rsidRDefault="00325EF9" w:rsidP="00325EF9">
            <w:pPr>
              <w:rPr>
                <w:rFonts w:ascii="Verdana" w:hAnsi="Verdana"/>
                <w:sz w:val="16"/>
                <w:szCs w:val="18"/>
              </w:rPr>
            </w:pPr>
            <w:r w:rsidRPr="00325EF9">
              <w:rPr>
                <w:rFonts w:ascii="Verdana" w:hAnsi="Verdana"/>
                <w:sz w:val="16"/>
                <w:szCs w:val="18"/>
              </w:rPr>
              <w:t xml:space="preserve">Self-explanatory.  Any Self-Inspection and Declaration Tool submitted with one more violations in “Not Corrected” status will not be processed.   </w:t>
            </w:r>
          </w:p>
        </w:tc>
      </w:tr>
    </w:tbl>
    <w:p w:rsidR="00162619" w:rsidRDefault="00162619" w:rsidP="00162619">
      <w:pPr>
        <w:pStyle w:val="NoSpacing"/>
        <w:rPr>
          <w:rFonts w:ascii="Verdana" w:hAnsi="Verdana"/>
          <w:sz w:val="18"/>
          <w:szCs w:val="18"/>
        </w:rPr>
      </w:pPr>
    </w:p>
    <w:p w:rsidR="00325EF9" w:rsidRDefault="00325EF9" w:rsidP="00162619">
      <w:pPr>
        <w:pStyle w:val="NoSpacing"/>
        <w:rPr>
          <w:rFonts w:ascii="Verdana" w:hAnsi="Verdana"/>
          <w:sz w:val="18"/>
          <w:szCs w:val="18"/>
        </w:rPr>
      </w:pPr>
    </w:p>
    <w:p w:rsidR="00325EF9" w:rsidRPr="0003067F" w:rsidRDefault="00325EF9" w:rsidP="00162619">
      <w:pPr>
        <w:pStyle w:val="NoSpacing"/>
        <w:rPr>
          <w:rFonts w:ascii="Verdana" w:hAnsi="Verdana"/>
          <w:sz w:val="18"/>
          <w:szCs w:val="18"/>
        </w:rPr>
      </w:pP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0"/>
        <w:gridCol w:w="6480"/>
        <w:gridCol w:w="1980"/>
      </w:tblGrid>
      <w:tr w:rsidR="00162619" w:rsidRPr="009D6B77" w:rsidTr="000E33CB">
        <w:trPr>
          <w:cantSplit/>
          <w:tblHeader/>
        </w:trPr>
        <w:tc>
          <w:tcPr>
            <w:tcW w:w="6390" w:type="dxa"/>
            <w:tcBorders>
              <w:bottom w:val="single" w:sz="4" w:space="0" w:color="auto"/>
            </w:tcBorders>
            <w:shd w:val="clear" w:color="auto" w:fill="D9D9D9"/>
          </w:tcPr>
          <w:p w:rsidR="00162619" w:rsidRPr="009D6B77" w:rsidRDefault="00162619" w:rsidP="00E504F6">
            <w:pPr>
              <w:pStyle w:val="NoSpacing"/>
              <w:rPr>
                <w:rFonts w:ascii="Verdana" w:hAnsi="Verdana"/>
                <w:b/>
                <w:sz w:val="18"/>
                <w:szCs w:val="18"/>
              </w:rPr>
            </w:pPr>
            <w:r w:rsidRPr="009D6B77">
              <w:rPr>
                <w:rFonts w:ascii="Verdana" w:hAnsi="Verdana"/>
                <w:b/>
                <w:sz w:val="18"/>
                <w:szCs w:val="18"/>
              </w:rPr>
              <w:lastRenderedPageBreak/>
              <w:t>Regulation- 55 Pa.Code Ch. 6</w:t>
            </w:r>
            <w:r w:rsidR="00E504F6">
              <w:rPr>
                <w:rFonts w:ascii="Verdana" w:hAnsi="Verdana"/>
                <w:b/>
                <w:sz w:val="18"/>
                <w:szCs w:val="18"/>
              </w:rPr>
              <w:t>5</w:t>
            </w:r>
            <w:r w:rsidRPr="009D6B77">
              <w:rPr>
                <w:rFonts w:ascii="Verdana" w:hAnsi="Verdana"/>
                <w:b/>
                <w:sz w:val="18"/>
                <w:szCs w:val="18"/>
              </w:rPr>
              <w:t>00</w:t>
            </w:r>
          </w:p>
        </w:tc>
        <w:tc>
          <w:tcPr>
            <w:tcW w:w="6480" w:type="dxa"/>
            <w:tcBorders>
              <w:bottom w:val="single" w:sz="4" w:space="0" w:color="auto"/>
            </w:tcBorders>
            <w:shd w:val="clear" w:color="auto" w:fill="D9D9D9"/>
          </w:tcPr>
          <w:p w:rsidR="00162619" w:rsidRPr="009D6B77" w:rsidRDefault="00162619" w:rsidP="000E33CB">
            <w:pPr>
              <w:pStyle w:val="NoSpacing"/>
              <w:rPr>
                <w:rFonts w:ascii="Verdana" w:hAnsi="Verdana"/>
                <w:b/>
                <w:sz w:val="18"/>
                <w:szCs w:val="18"/>
              </w:rPr>
            </w:pPr>
            <w:r w:rsidRPr="009D6B77">
              <w:rPr>
                <w:rFonts w:ascii="Verdana" w:hAnsi="Verdana"/>
                <w:b/>
                <w:sz w:val="18"/>
                <w:szCs w:val="18"/>
              </w:rPr>
              <w:t xml:space="preserve">Violation and Corrective Action, if Applicable </w:t>
            </w:r>
          </w:p>
        </w:tc>
        <w:tc>
          <w:tcPr>
            <w:tcW w:w="1980" w:type="dxa"/>
            <w:tcBorders>
              <w:bottom w:val="single" w:sz="4" w:space="0" w:color="auto"/>
            </w:tcBorders>
            <w:shd w:val="clear" w:color="auto" w:fill="D9D9D9"/>
          </w:tcPr>
          <w:p w:rsidR="00162619" w:rsidRPr="009D6B77" w:rsidRDefault="00162619" w:rsidP="000E33CB">
            <w:pPr>
              <w:pStyle w:val="NoSpacing"/>
              <w:rPr>
                <w:rFonts w:ascii="Verdana" w:hAnsi="Verdana"/>
                <w:b/>
                <w:sz w:val="18"/>
                <w:szCs w:val="18"/>
              </w:rPr>
            </w:pPr>
            <w:r w:rsidRPr="009D6B77">
              <w:rPr>
                <w:rFonts w:ascii="Verdana" w:hAnsi="Verdana"/>
                <w:b/>
                <w:sz w:val="18"/>
                <w:szCs w:val="18"/>
              </w:rPr>
              <w:t xml:space="preserve">Corrective Action Status, if Violation was Found (Circle) </w:t>
            </w:r>
          </w:p>
        </w:tc>
      </w:tr>
      <w:tr w:rsidR="00325EF9" w:rsidRPr="009D6B77" w:rsidTr="000E33CB">
        <w:trPr>
          <w:trHeight w:val="1556"/>
        </w:trPr>
        <w:tc>
          <w:tcPr>
            <w:tcW w:w="6390" w:type="dxa"/>
            <w:shd w:val="clear" w:color="auto" w:fill="FFFFFF"/>
          </w:tcPr>
          <w:p w:rsidR="00325EF9" w:rsidRPr="009D6B77" w:rsidRDefault="00325EF9" w:rsidP="00325EF9">
            <w:pPr>
              <w:pStyle w:val="NoSpacing"/>
              <w:rPr>
                <w:rFonts w:ascii="Verdana" w:hAnsi="Verdana"/>
                <w:b/>
                <w:sz w:val="18"/>
                <w:szCs w:val="18"/>
              </w:rPr>
            </w:pPr>
            <w:r w:rsidRPr="009D6B77">
              <w:rPr>
                <w:rFonts w:ascii="Verdana" w:hAnsi="Verdana"/>
                <w:b/>
                <w:sz w:val="18"/>
                <w:szCs w:val="18"/>
              </w:rPr>
              <w:t>61(a)  </w:t>
            </w:r>
          </w:p>
          <w:p w:rsidR="00325EF9" w:rsidRPr="009D6B77" w:rsidRDefault="00325EF9" w:rsidP="00325EF9">
            <w:pPr>
              <w:pStyle w:val="NoSpacing"/>
              <w:rPr>
                <w:rFonts w:ascii="Verdana" w:hAnsi="Verdana"/>
                <w:sz w:val="18"/>
                <w:szCs w:val="18"/>
              </w:rPr>
            </w:pPr>
            <w:r w:rsidRPr="009D6B77">
              <w:rPr>
                <w:rFonts w:ascii="Verdana" w:hAnsi="Verdana"/>
                <w:sz w:val="18"/>
                <w:szCs w:val="18"/>
              </w:rPr>
              <w:t>A home serving individuals with a physical disability, blindness, a visual impairment, deafness or a hearing impairment shall have accommodations to ensure the safety and reasonable accessibility for entrance to, movement within and exit from the home based upon each individual’s needs.</w:t>
            </w:r>
          </w:p>
        </w:tc>
        <w:tc>
          <w:tcPr>
            <w:tcW w:w="6480" w:type="dxa"/>
            <w:shd w:val="clear" w:color="auto" w:fill="FFFFFF"/>
          </w:tcPr>
          <w:p w:rsidR="00325EF9" w:rsidRPr="009D6B77" w:rsidRDefault="00325EF9" w:rsidP="00325EF9">
            <w:pPr>
              <w:pStyle w:val="NoSpacing"/>
              <w:rPr>
                <w:rFonts w:ascii="Verdana" w:hAnsi="Verdana"/>
                <w:b/>
                <w:sz w:val="18"/>
                <w:szCs w:val="18"/>
              </w:rPr>
            </w:pPr>
          </w:p>
        </w:tc>
        <w:tc>
          <w:tcPr>
            <w:tcW w:w="1980" w:type="dxa"/>
            <w:shd w:val="clear" w:color="auto" w:fill="FFFFFF"/>
            <w:vAlign w:val="center"/>
          </w:tcPr>
          <w:p w:rsidR="00325EF9" w:rsidRDefault="00597D93" w:rsidP="00325EF9">
            <w:pPr>
              <w:spacing w:line="360" w:lineRule="auto"/>
              <w:rPr>
                <w:rFonts w:ascii="Verdana" w:hAnsi="Verdana"/>
                <w:sz w:val="16"/>
                <w:szCs w:val="16"/>
              </w:rPr>
            </w:pPr>
            <w:sdt>
              <w:sdtPr>
                <w:rPr>
                  <w:rFonts w:ascii="Verdana" w:hAnsi="Verdana"/>
                  <w:sz w:val="16"/>
                  <w:szCs w:val="16"/>
                </w:rPr>
                <w:id w:val="1929006144"/>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597D93" w:rsidP="00325EF9">
            <w:pPr>
              <w:spacing w:line="360" w:lineRule="auto"/>
              <w:rPr>
                <w:rFonts w:ascii="Verdana" w:hAnsi="Verdana"/>
                <w:sz w:val="16"/>
                <w:szCs w:val="16"/>
              </w:rPr>
            </w:pPr>
            <w:sdt>
              <w:sdtPr>
                <w:rPr>
                  <w:rFonts w:ascii="Verdana" w:hAnsi="Verdana"/>
                  <w:sz w:val="16"/>
                  <w:szCs w:val="16"/>
                </w:rPr>
                <w:id w:val="-1771779637"/>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597D93" w:rsidP="00325EF9">
            <w:pPr>
              <w:spacing w:line="360" w:lineRule="auto"/>
              <w:rPr>
                <w:rFonts w:ascii="Verdana" w:hAnsi="Verdana"/>
                <w:sz w:val="16"/>
                <w:szCs w:val="16"/>
              </w:rPr>
            </w:pPr>
            <w:sdt>
              <w:sdtPr>
                <w:rPr>
                  <w:rFonts w:ascii="Verdana" w:hAnsi="Verdana"/>
                  <w:sz w:val="16"/>
                  <w:szCs w:val="16"/>
                </w:rPr>
                <w:id w:val="-621457713"/>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597D93" w:rsidP="00325EF9">
            <w:pPr>
              <w:spacing w:line="360" w:lineRule="auto"/>
              <w:rPr>
                <w:rFonts w:ascii="Verdana" w:hAnsi="Verdana"/>
                <w:sz w:val="16"/>
                <w:szCs w:val="16"/>
              </w:rPr>
            </w:pPr>
            <w:sdt>
              <w:sdtPr>
                <w:rPr>
                  <w:rFonts w:ascii="Verdana" w:hAnsi="Verdana"/>
                  <w:sz w:val="16"/>
                  <w:szCs w:val="16"/>
                </w:rPr>
                <w:id w:val="-1341085650"/>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597D93" w:rsidP="00325EF9">
            <w:pPr>
              <w:spacing w:line="360" w:lineRule="auto"/>
              <w:rPr>
                <w:rFonts w:ascii="Verdana" w:hAnsi="Verdana"/>
                <w:sz w:val="16"/>
                <w:szCs w:val="16"/>
              </w:rPr>
            </w:pPr>
            <w:sdt>
              <w:sdtPr>
                <w:rPr>
                  <w:rFonts w:ascii="Verdana" w:hAnsi="Verdana"/>
                  <w:sz w:val="16"/>
                  <w:szCs w:val="16"/>
                </w:rPr>
                <w:id w:val="1060836062"/>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Corrected </w:t>
            </w:r>
          </w:p>
          <w:p w:rsidR="00325EF9" w:rsidRPr="009D6B77" w:rsidRDefault="00325EF9" w:rsidP="00325EF9">
            <w:pPr>
              <w:spacing w:line="360" w:lineRule="auto"/>
              <w:rPr>
                <w:rFonts w:ascii="Verdana" w:hAnsi="Verdana"/>
                <w:sz w:val="16"/>
                <w:szCs w:val="16"/>
              </w:rPr>
            </w:pPr>
          </w:p>
        </w:tc>
      </w:tr>
      <w:tr w:rsidR="00325EF9" w:rsidRPr="009D6B77" w:rsidTr="000E33CB">
        <w:trPr>
          <w:trHeight w:val="1556"/>
        </w:trPr>
        <w:tc>
          <w:tcPr>
            <w:tcW w:w="6390" w:type="dxa"/>
            <w:shd w:val="clear" w:color="auto" w:fill="auto"/>
          </w:tcPr>
          <w:p w:rsidR="00325EF9" w:rsidRPr="009D6B77" w:rsidRDefault="00325EF9" w:rsidP="00325EF9">
            <w:pPr>
              <w:pStyle w:val="NoSpacing"/>
              <w:rPr>
                <w:rFonts w:ascii="Verdana" w:hAnsi="Verdana"/>
                <w:b/>
                <w:bCs/>
                <w:sz w:val="18"/>
                <w:szCs w:val="18"/>
              </w:rPr>
            </w:pPr>
            <w:r w:rsidRPr="009D6B77">
              <w:rPr>
                <w:rFonts w:ascii="Verdana" w:hAnsi="Verdana"/>
                <w:b/>
                <w:bCs/>
                <w:sz w:val="18"/>
                <w:szCs w:val="18"/>
              </w:rPr>
              <w:t>62(a),(c)-(d)</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Poisonous materials shall be kept locked or made inaccessible to individuals. </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Poisonous materials shall be stored in their original, labeled containers. </w:t>
            </w:r>
          </w:p>
          <w:p w:rsidR="00325EF9" w:rsidRPr="009D6B77" w:rsidRDefault="00325EF9" w:rsidP="00325EF9">
            <w:pPr>
              <w:pStyle w:val="NoSpacing"/>
              <w:rPr>
                <w:rFonts w:ascii="Verdana" w:hAnsi="Verdana"/>
                <w:sz w:val="18"/>
                <w:szCs w:val="18"/>
              </w:rPr>
            </w:pPr>
            <w:r w:rsidRPr="009D6B77">
              <w:rPr>
                <w:rFonts w:ascii="Verdana" w:hAnsi="Verdana"/>
                <w:sz w:val="18"/>
                <w:szCs w:val="18"/>
              </w:rPr>
              <w:t>Poisonous materials shall be kept separate from food, food preparation surfaces and dining surfaces.</w:t>
            </w:r>
          </w:p>
          <w:p w:rsidR="00325EF9" w:rsidRDefault="00325EF9" w:rsidP="00325EF9">
            <w:pPr>
              <w:pStyle w:val="NoSpacing"/>
              <w:rPr>
                <w:rFonts w:ascii="Verdana" w:hAnsi="Verdana"/>
                <w:sz w:val="18"/>
                <w:szCs w:val="18"/>
              </w:rPr>
            </w:pPr>
          </w:p>
          <w:p w:rsidR="00325EF9" w:rsidRPr="004A256B" w:rsidRDefault="00325EF9" w:rsidP="00325EF9"/>
          <w:p w:rsidR="00325EF9" w:rsidRPr="004A256B" w:rsidRDefault="00325EF9" w:rsidP="00325EF9"/>
          <w:p w:rsidR="00325EF9" w:rsidRPr="004A256B" w:rsidRDefault="00325EF9" w:rsidP="00325EF9"/>
          <w:p w:rsidR="00325EF9" w:rsidRPr="004A256B" w:rsidRDefault="00325EF9" w:rsidP="00325EF9"/>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auto"/>
            <w:vAlign w:val="center"/>
          </w:tcPr>
          <w:p w:rsidR="00325EF9" w:rsidRDefault="00597D93" w:rsidP="00325EF9">
            <w:pPr>
              <w:spacing w:line="360" w:lineRule="auto"/>
              <w:rPr>
                <w:rFonts w:ascii="Verdana" w:hAnsi="Verdana"/>
                <w:sz w:val="16"/>
                <w:szCs w:val="16"/>
              </w:rPr>
            </w:pPr>
            <w:sdt>
              <w:sdtPr>
                <w:rPr>
                  <w:rFonts w:ascii="Verdana" w:hAnsi="Verdana"/>
                  <w:sz w:val="16"/>
                  <w:szCs w:val="16"/>
                </w:rPr>
                <w:id w:val="-1592230591"/>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597D93" w:rsidP="00325EF9">
            <w:pPr>
              <w:spacing w:line="360" w:lineRule="auto"/>
              <w:rPr>
                <w:rFonts w:ascii="Verdana" w:hAnsi="Verdana"/>
                <w:sz w:val="16"/>
                <w:szCs w:val="16"/>
              </w:rPr>
            </w:pPr>
            <w:sdt>
              <w:sdtPr>
                <w:rPr>
                  <w:rFonts w:ascii="Verdana" w:hAnsi="Verdana"/>
                  <w:sz w:val="16"/>
                  <w:szCs w:val="16"/>
                </w:rPr>
                <w:id w:val="2015874410"/>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597D93" w:rsidP="00325EF9">
            <w:pPr>
              <w:spacing w:line="360" w:lineRule="auto"/>
              <w:rPr>
                <w:rFonts w:ascii="Verdana" w:hAnsi="Verdana"/>
                <w:sz w:val="16"/>
                <w:szCs w:val="16"/>
              </w:rPr>
            </w:pPr>
            <w:sdt>
              <w:sdtPr>
                <w:rPr>
                  <w:rFonts w:ascii="Verdana" w:hAnsi="Verdana"/>
                  <w:sz w:val="16"/>
                  <w:szCs w:val="16"/>
                </w:rPr>
                <w:id w:val="-1322182530"/>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597D93" w:rsidP="00325EF9">
            <w:pPr>
              <w:spacing w:line="360" w:lineRule="auto"/>
              <w:rPr>
                <w:rFonts w:ascii="Verdana" w:hAnsi="Verdana"/>
                <w:sz w:val="16"/>
                <w:szCs w:val="16"/>
              </w:rPr>
            </w:pPr>
            <w:sdt>
              <w:sdtPr>
                <w:rPr>
                  <w:rFonts w:ascii="Verdana" w:hAnsi="Verdana"/>
                  <w:sz w:val="16"/>
                  <w:szCs w:val="16"/>
                </w:rPr>
                <w:id w:val="-142897951"/>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597D93" w:rsidP="00325EF9">
            <w:pPr>
              <w:rPr>
                <w:rFonts w:ascii="Verdana" w:hAnsi="Verdana"/>
                <w:sz w:val="16"/>
                <w:szCs w:val="16"/>
              </w:rPr>
            </w:pPr>
            <w:sdt>
              <w:sdtPr>
                <w:rPr>
                  <w:rFonts w:ascii="Verdana" w:hAnsi="Verdana"/>
                  <w:sz w:val="16"/>
                  <w:szCs w:val="16"/>
                </w:rPr>
                <w:id w:val="-213427877"/>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Not Corrected</w:t>
            </w:r>
          </w:p>
          <w:p w:rsidR="00325EF9" w:rsidRPr="009D6B77" w:rsidRDefault="00325EF9" w:rsidP="00325EF9">
            <w:pPr>
              <w:rPr>
                <w:rFonts w:ascii="Verdana" w:hAnsi="Verdana"/>
                <w:sz w:val="16"/>
                <w:szCs w:val="16"/>
              </w:rPr>
            </w:pPr>
          </w:p>
        </w:tc>
      </w:tr>
      <w:tr w:rsidR="00325EF9" w:rsidRPr="009D6B77" w:rsidTr="003D3ECA">
        <w:trPr>
          <w:trHeight w:val="1556"/>
        </w:trPr>
        <w:tc>
          <w:tcPr>
            <w:tcW w:w="6390" w:type="dxa"/>
            <w:shd w:val="clear" w:color="auto" w:fill="auto"/>
          </w:tcPr>
          <w:p w:rsidR="00325EF9" w:rsidRPr="009D6B77" w:rsidRDefault="00325EF9" w:rsidP="00325EF9">
            <w:pPr>
              <w:pStyle w:val="NoSpacing"/>
              <w:rPr>
                <w:rFonts w:ascii="Verdana" w:hAnsi="Verdana"/>
                <w:b/>
                <w:sz w:val="18"/>
                <w:szCs w:val="18"/>
              </w:rPr>
            </w:pPr>
            <w:r w:rsidRPr="009D6B77">
              <w:rPr>
                <w:rFonts w:ascii="Verdana" w:hAnsi="Verdana"/>
                <w:b/>
                <w:sz w:val="18"/>
                <w:szCs w:val="18"/>
              </w:rPr>
              <w:t>63(a)  </w:t>
            </w:r>
          </w:p>
          <w:p w:rsidR="00325EF9" w:rsidRPr="009D6B77" w:rsidRDefault="00325EF9" w:rsidP="00325EF9">
            <w:pPr>
              <w:pStyle w:val="NoSpacing"/>
              <w:rPr>
                <w:rFonts w:ascii="Verdana" w:hAnsi="Verdana"/>
                <w:sz w:val="18"/>
                <w:szCs w:val="18"/>
              </w:rPr>
            </w:pPr>
            <w:r w:rsidRPr="009D6B77">
              <w:rPr>
                <w:rFonts w:ascii="Verdana" w:hAnsi="Verdana"/>
                <w:sz w:val="18"/>
                <w:szCs w:val="18"/>
              </w:rPr>
              <w:t>Heat sources, such as hot water pipes, fixed space heaters, hot water heaters, radiators, wood and coal-burning stoves and fireplaces, exceeding 120°F that are accessible to individuals, shall be equipped with protective guards or insulation to prevent individuals from coming in contact with the heat source</w:t>
            </w:r>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FFFFFF"/>
            <w:vAlign w:val="center"/>
          </w:tcPr>
          <w:p w:rsidR="00325EF9" w:rsidRDefault="00597D93" w:rsidP="00325EF9">
            <w:pPr>
              <w:spacing w:line="360" w:lineRule="auto"/>
              <w:rPr>
                <w:rFonts w:ascii="Verdana" w:hAnsi="Verdana"/>
                <w:sz w:val="16"/>
                <w:szCs w:val="16"/>
              </w:rPr>
            </w:pPr>
            <w:sdt>
              <w:sdtPr>
                <w:rPr>
                  <w:rFonts w:ascii="Verdana" w:hAnsi="Verdana"/>
                  <w:sz w:val="16"/>
                  <w:szCs w:val="16"/>
                </w:rPr>
                <w:id w:val="-1709408740"/>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597D93" w:rsidP="00325EF9">
            <w:pPr>
              <w:spacing w:line="360" w:lineRule="auto"/>
              <w:rPr>
                <w:rFonts w:ascii="Verdana" w:hAnsi="Verdana"/>
                <w:sz w:val="16"/>
                <w:szCs w:val="16"/>
              </w:rPr>
            </w:pPr>
            <w:sdt>
              <w:sdtPr>
                <w:rPr>
                  <w:rFonts w:ascii="Verdana" w:hAnsi="Verdana"/>
                  <w:sz w:val="16"/>
                  <w:szCs w:val="16"/>
                </w:rPr>
                <w:id w:val="1101833711"/>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597D93" w:rsidP="00325EF9">
            <w:pPr>
              <w:spacing w:line="360" w:lineRule="auto"/>
              <w:rPr>
                <w:rFonts w:ascii="Verdana" w:hAnsi="Verdana"/>
                <w:sz w:val="16"/>
                <w:szCs w:val="16"/>
              </w:rPr>
            </w:pPr>
            <w:sdt>
              <w:sdtPr>
                <w:rPr>
                  <w:rFonts w:ascii="Verdana" w:hAnsi="Verdana"/>
                  <w:sz w:val="16"/>
                  <w:szCs w:val="16"/>
                </w:rPr>
                <w:id w:val="429241823"/>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597D93" w:rsidP="00325EF9">
            <w:pPr>
              <w:spacing w:line="360" w:lineRule="auto"/>
              <w:rPr>
                <w:rFonts w:ascii="Verdana" w:hAnsi="Verdana"/>
                <w:sz w:val="16"/>
                <w:szCs w:val="16"/>
              </w:rPr>
            </w:pPr>
            <w:sdt>
              <w:sdtPr>
                <w:rPr>
                  <w:rFonts w:ascii="Verdana" w:hAnsi="Verdana"/>
                  <w:sz w:val="16"/>
                  <w:szCs w:val="16"/>
                </w:rPr>
                <w:id w:val="-1490319902"/>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597D93" w:rsidP="00325EF9">
            <w:pPr>
              <w:spacing w:line="360" w:lineRule="auto"/>
              <w:rPr>
                <w:rFonts w:ascii="Verdana" w:hAnsi="Verdana"/>
                <w:sz w:val="16"/>
                <w:szCs w:val="16"/>
              </w:rPr>
            </w:pPr>
            <w:sdt>
              <w:sdtPr>
                <w:rPr>
                  <w:rFonts w:ascii="Verdana" w:hAnsi="Verdana"/>
                  <w:sz w:val="16"/>
                  <w:szCs w:val="16"/>
                </w:rPr>
                <w:id w:val="2054418519"/>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Corrected </w:t>
            </w:r>
          </w:p>
          <w:p w:rsidR="00325EF9" w:rsidRPr="009D6B77" w:rsidRDefault="00325EF9" w:rsidP="00325EF9">
            <w:pPr>
              <w:spacing w:line="360" w:lineRule="auto"/>
              <w:rPr>
                <w:rFonts w:ascii="Verdana" w:hAnsi="Verdana"/>
                <w:sz w:val="16"/>
                <w:szCs w:val="16"/>
              </w:rPr>
            </w:pPr>
          </w:p>
        </w:tc>
      </w:tr>
      <w:tr w:rsidR="00325EF9" w:rsidRPr="009D6B77" w:rsidTr="000E33CB">
        <w:trPr>
          <w:trHeight w:val="1556"/>
        </w:trPr>
        <w:tc>
          <w:tcPr>
            <w:tcW w:w="6390" w:type="dxa"/>
            <w:shd w:val="clear" w:color="auto" w:fill="auto"/>
          </w:tcPr>
          <w:p w:rsidR="00325EF9" w:rsidRPr="009D6B77" w:rsidRDefault="00325EF9" w:rsidP="00325EF9">
            <w:pPr>
              <w:pStyle w:val="NoSpacing"/>
              <w:rPr>
                <w:rFonts w:ascii="Verdana" w:hAnsi="Verdana"/>
                <w:b/>
                <w:bCs/>
                <w:sz w:val="18"/>
                <w:szCs w:val="18"/>
              </w:rPr>
            </w:pPr>
            <w:r w:rsidRPr="009D6B77">
              <w:rPr>
                <w:rFonts w:ascii="Verdana" w:hAnsi="Verdana"/>
                <w:b/>
                <w:bCs/>
                <w:sz w:val="18"/>
                <w:szCs w:val="18"/>
              </w:rPr>
              <w:t>64(a)-(c)</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Clean conditions shall be maintained in all areas of the home. </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There may not be evidence of infestation of insects or rodents in the home. </w:t>
            </w:r>
          </w:p>
          <w:p w:rsidR="00325EF9" w:rsidRPr="009D6B77" w:rsidRDefault="00325EF9" w:rsidP="00325EF9">
            <w:pPr>
              <w:pStyle w:val="NoSpacing"/>
              <w:rPr>
                <w:rFonts w:ascii="Verdana" w:hAnsi="Verdana"/>
                <w:sz w:val="18"/>
                <w:szCs w:val="18"/>
              </w:rPr>
            </w:pPr>
            <w:bookmarkStart w:id="1" w:name="6500.64."/>
            <w:r w:rsidRPr="009D6B77">
              <w:rPr>
                <w:rFonts w:ascii="Verdana" w:hAnsi="Verdana"/>
                <w:sz w:val="18"/>
                <w:szCs w:val="18"/>
              </w:rPr>
              <w:t xml:space="preserve">Trash shall be removed from the premises on a routine basis. </w:t>
            </w:r>
            <w:bookmarkEnd w:id="1"/>
          </w:p>
          <w:p w:rsidR="00325EF9" w:rsidRPr="009D6B77" w:rsidRDefault="00325EF9" w:rsidP="00325EF9">
            <w:pPr>
              <w:pStyle w:val="NoSpacing"/>
              <w:rPr>
                <w:rFonts w:ascii="Verdana" w:hAnsi="Verdana"/>
                <w:sz w:val="18"/>
                <w:szCs w:val="18"/>
              </w:rPr>
            </w:pPr>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auto"/>
            <w:vAlign w:val="center"/>
          </w:tcPr>
          <w:p w:rsidR="00325EF9" w:rsidRDefault="00597D93" w:rsidP="00325EF9">
            <w:pPr>
              <w:spacing w:line="360" w:lineRule="auto"/>
              <w:rPr>
                <w:rFonts w:ascii="Verdana" w:hAnsi="Verdana"/>
                <w:sz w:val="16"/>
                <w:szCs w:val="16"/>
              </w:rPr>
            </w:pPr>
            <w:sdt>
              <w:sdtPr>
                <w:rPr>
                  <w:rFonts w:ascii="Verdana" w:hAnsi="Verdana"/>
                  <w:sz w:val="16"/>
                  <w:szCs w:val="16"/>
                </w:rPr>
                <w:id w:val="1136452487"/>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597D93" w:rsidP="00325EF9">
            <w:pPr>
              <w:spacing w:line="360" w:lineRule="auto"/>
              <w:rPr>
                <w:rFonts w:ascii="Verdana" w:hAnsi="Verdana"/>
                <w:sz w:val="16"/>
                <w:szCs w:val="16"/>
              </w:rPr>
            </w:pPr>
            <w:sdt>
              <w:sdtPr>
                <w:rPr>
                  <w:rFonts w:ascii="Verdana" w:hAnsi="Verdana"/>
                  <w:sz w:val="16"/>
                  <w:szCs w:val="16"/>
                </w:rPr>
                <w:id w:val="586652739"/>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597D93" w:rsidP="00325EF9">
            <w:pPr>
              <w:spacing w:line="360" w:lineRule="auto"/>
              <w:rPr>
                <w:rFonts w:ascii="Verdana" w:hAnsi="Verdana"/>
                <w:sz w:val="16"/>
                <w:szCs w:val="16"/>
              </w:rPr>
            </w:pPr>
            <w:sdt>
              <w:sdtPr>
                <w:rPr>
                  <w:rFonts w:ascii="Verdana" w:hAnsi="Verdana"/>
                  <w:sz w:val="16"/>
                  <w:szCs w:val="16"/>
                </w:rPr>
                <w:id w:val="675086947"/>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597D93" w:rsidP="00325EF9">
            <w:pPr>
              <w:spacing w:line="360" w:lineRule="auto"/>
              <w:rPr>
                <w:rFonts w:ascii="Verdana" w:hAnsi="Verdana"/>
                <w:sz w:val="16"/>
                <w:szCs w:val="16"/>
              </w:rPr>
            </w:pPr>
            <w:sdt>
              <w:sdtPr>
                <w:rPr>
                  <w:rFonts w:ascii="Verdana" w:hAnsi="Verdana"/>
                  <w:sz w:val="16"/>
                  <w:szCs w:val="16"/>
                </w:rPr>
                <w:id w:val="-653994510"/>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597D93" w:rsidP="00325EF9">
            <w:pPr>
              <w:rPr>
                <w:rFonts w:ascii="Verdana" w:hAnsi="Verdana"/>
                <w:sz w:val="16"/>
                <w:szCs w:val="16"/>
              </w:rPr>
            </w:pPr>
            <w:sdt>
              <w:sdtPr>
                <w:rPr>
                  <w:rFonts w:ascii="Verdana" w:hAnsi="Verdana"/>
                  <w:sz w:val="16"/>
                  <w:szCs w:val="16"/>
                </w:rPr>
                <w:id w:val="-8922101"/>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Not Corrected</w:t>
            </w:r>
          </w:p>
          <w:p w:rsidR="00325EF9" w:rsidRPr="009D6B77" w:rsidRDefault="00325EF9" w:rsidP="00325EF9">
            <w:pPr>
              <w:rPr>
                <w:rFonts w:ascii="Verdana" w:hAnsi="Verdana"/>
                <w:sz w:val="16"/>
                <w:szCs w:val="16"/>
              </w:rPr>
            </w:pPr>
          </w:p>
        </w:tc>
      </w:tr>
      <w:tr w:rsidR="00325EF9" w:rsidRPr="009D6B77" w:rsidTr="00845E1F">
        <w:trPr>
          <w:trHeight w:val="70"/>
        </w:trPr>
        <w:tc>
          <w:tcPr>
            <w:tcW w:w="6390" w:type="dxa"/>
            <w:shd w:val="clear" w:color="auto" w:fill="auto"/>
          </w:tcPr>
          <w:p w:rsidR="00325EF9" w:rsidRPr="009D6B77" w:rsidRDefault="00325EF9" w:rsidP="00325EF9">
            <w:pPr>
              <w:pStyle w:val="NoSpacing"/>
              <w:rPr>
                <w:rFonts w:ascii="Verdana" w:hAnsi="Verdana"/>
                <w:b/>
                <w:sz w:val="18"/>
                <w:szCs w:val="18"/>
              </w:rPr>
            </w:pPr>
            <w:r w:rsidRPr="009D6B77">
              <w:rPr>
                <w:rFonts w:ascii="Verdana" w:hAnsi="Verdana"/>
                <w:b/>
                <w:sz w:val="18"/>
                <w:szCs w:val="18"/>
              </w:rPr>
              <w:t>65</w:t>
            </w:r>
          </w:p>
          <w:p w:rsidR="00325EF9" w:rsidRPr="009D6B77" w:rsidRDefault="00325EF9" w:rsidP="00325EF9">
            <w:pPr>
              <w:pStyle w:val="NoSpacing"/>
              <w:rPr>
                <w:rFonts w:ascii="Verdana" w:hAnsi="Verdana"/>
                <w:sz w:val="18"/>
                <w:szCs w:val="18"/>
              </w:rPr>
            </w:pPr>
            <w:r w:rsidRPr="009D6B77">
              <w:rPr>
                <w:rFonts w:ascii="Verdana" w:hAnsi="Verdana"/>
                <w:sz w:val="18"/>
                <w:szCs w:val="18"/>
              </w:rPr>
              <w:t>Living areas, recreation areas, dining areas, individual bedrooms, kitchens and bathrooms shall be ventilated by at least one operable window or by mechanical ventilation.</w:t>
            </w:r>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FFFFFF"/>
            <w:vAlign w:val="center"/>
          </w:tcPr>
          <w:p w:rsidR="00325EF9" w:rsidRDefault="00597D93" w:rsidP="00325EF9">
            <w:pPr>
              <w:spacing w:line="360" w:lineRule="auto"/>
              <w:rPr>
                <w:rFonts w:ascii="Verdana" w:hAnsi="Verdana"/>
                <w:sz w:val="16"/>
                <w:szCs w:val="16"/>
              </w:rPr>
            </w:pPr>
            <w:sdt>
              <w:sdtPr>
                <w:rPr>
                  <w:rFonts w:ascii="Verdana" w:hAnsi="Verdana"/>
                  <w:sz w:val="16"/>
                  <w:szCs w:val="16"/>
                </w:rPr>
                <w:id w:val="1145085809"/>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597D93" w:rsidP="00325EF9">
            <w:pPr>
              <w:spacing w:line="360" w:lineRule="auto"/>
              <w:rPr>
                <w:rFonts w:ascii="Verdana" w:hAnsi="Verdana"/>
                <w:sz w:val="16"/>
                <w:szCs w:val="16"/>
              </w:rPr>
            </w:pPr>
            <w:sdt>
              <w:sdtPr>
                <w:rPr>
                  <w:rFonts w:ascii="Verdana" w:hAnsi="Verdana"/>
                  <w:sz w:val="16"/>
                  <w:szCs w:val="16"/>
                </w:rPr>
                <w:id w:val="182943645"/>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597D93" w:rsidP="00325EF9">
            <w:pPr>
              <w:spacing w:line="360" w:lineRule="auto"/>
              <w:rPr>
                <w:rFonts w:ascii="Verdana" w:hAnsi="Verdana"/>
                <w:sz w:val="16"/>
                <w:szCs w:val="16"/>
              </w:rPr>
            </w:pPr>
            <w:sdt>
              <w:sdtPr>
                <w:rPr>
                  <w:rFonts w:ascii="Verdana" w:hAnsi="Verdana"/>
                  <w:sz w:val="16"/>
                  <w:szCs w:val="16"/>
                </w:rPr>
                <w:id w:val="-155074554"/>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597D93" w:rsidP="00325EF9">
            <w:pPr>
              <w:spacing w:line="360" w:lineRule="auto"/>
              <w:rPr>
                <w:rFonts w:ascii="Verdana" w:hAnsi="Verdana"/>
                <w:sz w:val="16"/>
                <w:szCs w:val="16"/>
              </w:rPr>
            </w:pPr>
            <w:sdt>
              <w:sdtPr>
                <w:rPr>
                  <w:rFonts w:ascii="Verdana" w:hAnsi="Verdana"/>
                  <w:sz w:val="16"/>
                  <w:szCs w:val="16"/>
                </w:rPr>
                <w:id w:val="425307822"/>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Pr="009D6B77" w:rsidRDefault="00597D93" w:rsidP="00325EF9">
            <w:pPr>
              <w:spacing w:line="360" w:lineRule="auto"/>
              <w:rPr>
                <w:rFonts w:ascii="Verdana" w:hAnsi="Verdana"/>
                <w:sz w:val="16"/>
                <w:szCs w:val="16"/>
              </w:rPr>
            </w:pPr>
            <w:sdt>
              <w:sdtPr>
                <w:rPr>
                  <w:rFonts w:ascii="Verdana" w:hAnsi="Verdana"/>
                  <w:sz w:val="16"/>
                  <w:szCs w:val="16"/>
                </w:rPr>
                <w:id w:val="-1422244492"/>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Corrected </w:t>
            </w:r>
          </w:p>
        </w:tc>
      </w:tr>
      <w:tr w:rsidR="00325EF9" w:rsidRPr="009D6B77" w:rsidTr="000E33CB">
        <w:trPr>
          <w:trHeight w:val="1556"/>
        </w:trPr>
        <w:tc>
          <w:tcPr>
            <w:tcW w:w="6390" w:type="dxa"/>
            <w:shd w:val="clear" w:color="auto" w:fill="auto"/>
          </w:tcPr>
          <w:p w:rsidR="00325EF9" w:rsidRPr="009D6B77" w:rsidRDefault="00325EF9" w:rsidP="00325EF9">
            <w:pPr>
              <w:pStyle w:val="NoSpacing"/>
              <w:rPr>
                <w:rFonts w:ascii="Verdana" w:hAnsi="Verdana"/>
                <w:b/>
                <w:sz w:val="18"/>
                <w:szCs w:val="18"/>
              </w:rPr>
            </w:pPr>
            <w:r w:rsidRPr="009D6B77">
              <w:rPr>
                <w:rFonts w:ascii="Verdana" w:hAnsi="Verdana"/>
                <w:b/>
                <w:sz w:val="18"/>
                <w:szCs w:val="18"/>
              </w:rPr>
              <w:lastRenderedPageBreak/>
              <w:t>66</w:t>
            </w:r>
          </w:p>
          <w:p w:rsidR="00325EF9" w:rsidRPr="009D6B77" w:rsidRDefault="00325EF9" w:rsidP="00325EF9">
            <w:pPr>
              <w:pStyle w:val="NoSpacing"/>
              <w:rPr>
                <w:rFonts w:ascii="Verdana" w:hAnsi="Verdana"/>
                <w:sz w:val="18"/>
                <w:szCs w:val="18"/>
              </w:rPr>
            </w:pPr>
            <w:r w:rsidRPr="009D6B77">
              <w:rPr>
                <w:rFonts w:ascii="Verdana" w:hAnsi="Verdana"/>
                <w:sz w:val="18"/>
                <w:szCs w:val="18"/>
              </w:rPr>
              <w:t>Rooms, hallways, interior stairways, outside steps, outside doorways, porches, ramps and fire escapes shall be lighted to assure safety and to avoid accidents.</w:t>
            </w:r>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auto"/>
            <w:vAlign w:val="center"/>
          </w:tcPr>
          <w:p w:rsidR="00325EF9" w:rsidRDefault="00597D93" w:rsidP="00325EF9">
            <w:pPr>
              <w:spacing w:line="360" w:lineRule="auto"/>
              <w:rPr>
                <w:rFonts w:ascii="Verdana" w:hAnsi="Verdana"/>
                <w:sz w:val="16"/>
                <w:szCs w:val="16"/>
              </w:rPr>
            </w:pPr>
            <w:sdt>
              <w:sdtPr>
                <w:rPr>
                  <w:rFonts w:ascii="Verdana" w:hAnsi="Verdana"/>
                  <w:sz w:val="16"/>
                  <w:szCs w:val="16"/>
                </w:rPr>
                <w:id w:val="-240561179"/>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597D93" w:rsidP="00325EF9">
            <w:pPr>
              <w:spacing w:line="360" w:lineRule="auto"/>
              <w:rPr>
                <w:rFonts w:ascii="Verdana" w:hAnsi="Verdana"/>
                <w:sz w:val="16"/>
                <w:szCs w:val="16"/>
              </w:rPr>
            </w:pPr>
            <w:sdt>
              <w:sdtPr>
                <w:rPr>
                  <w:rFonts w:ascii="Verdana" w:hAnsi="Verdana"/>
                  <w:sz w:val="16"/>
                  <w:szCs w:val="16"/>
                </w:rPr>
                <w:id w:val="-894495494"/>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597D93" w:rsidP="00325EF9">
            <w:pPr>
              <w:spacing w:line="360" w:lineRule="auto"/>
              <w:rPr>
                <w:rFonts w:ascii="Verdana" w:hAnsi="Verdana"/>
                <w:sz w:val="16"/>
                <w:szCs w:val="16"/>
              </w:rPr>
            </w:pPr>
            <w:sdt>
              <w:sdtPr>
                <w:rPr>
                  <w:rFonts w:ascii="Verdana" w:hAnsi="Verdana"/>
                  <w:sz w:val="16"/>
                  <w:szCs w:val="16"/>
                </w:rPr>
                <w:id w:val="174306323"/>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597D93" w:rsidP="00325EF9">
            <w:pPr>
              <w:spacing w:line="360" w:lineRule="auto"/>
              <w:rPr>
                <w:rFonts w:ascii="Verdana" w:hAnsi="Verdana"/>
                <w:sz w:val="16"/>
                <w:szCs w:val="16"/>
              </w:rPr>
            </w:pPr>
            <w:sdt>
              <w:sdtPr>
                <w:rPr>
                  <w:rFonts w:ascii="Verdana" w:hAnsi="Verdana"/>
                  <w:sz w:val="16"/>
                  <w:szCs w:val="16"/>
                </w:rPr>
                <w:id w:val="-1276711619"/>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597D93" w:rsidP="00325EF9">
            <w:pPr>
              <w:rPr>
                <w:rFonts w:ascii="Verdana" w:hAnsi="Verdana"/>
                <w:sz w:val="16"/>
                <w:szCs w:val="16"/>
              </w:rPr>
            </w:pPr>
            <w:sdt>
              <w:sdtPr>
                <w:rPr>
                  <w:rFonts w:ascii="Verdana" w:hAnsi="Verdana"/>
                  <w:sz w:val="16"/>
                  <w:szCs w:val="16"/>
                </w:rPr>
                <w:id w:val="-1254432668"/>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Not Corrected</w:t>
            </w:r>
          </w:p>
          <w:p w:rsidR="00325EF9" w:rsidRPr="009D6B77" w:rsidRDefault="00325EF9" w:rsidP="00325EF9">
            <w:pPr>
              <w:rPr>
                <w:rFonts w:ascii="Verdana" w:hAnsi="Verdana"/>
                <w:sz w:val="16"/>
                <w:szCs w:val="16"/>
              </w:rPr>
            </w:pPr>
          </w:p>
        </w:tc>
      </w:tr>
      <w:tr w:rsidR="00325EF9" w:rsidRPr="009D6B77" w:rsidTr="003D3ECA">
        <w:trPr>
          <w:trHeight w:val="1556"/>
        </w:trPr>
        <w:tc>
          <w:tcPr>
            <w:tcW w:w="6390" w:type="dxa"/>
            <w:shd w:val="clear" w:color="auto" w:fill="auto"/>
          </w:tcPr>
          <w:p w:rsidR="00325EF9" w:rsidRPr="009D6B77" w:rsidRDefault="00325EF9" w:rsidP="00325EF9">
            <w:pPr>
              <w:pStyle w:val="NoSpacing"/>
              <w:rPr>
                <w:rFonts w:ascii="Verdana" w:hAnsi="Verdana"/>
                <w:b/>
                <w:sz w:val="18"/>
                <w:szCs w:val="18"/>
              </w:rPr>
            </w:pPr>
            <w:r w:rsidRPr="009D6B77">
              <w:rPr>
                <w:rFonts w:ascii="Verdana" w:hAnsi="Verdana"/>
                <w:b/>
                <w:sz w:val="18"/>
                <w:szCs w:val="18"/>
              </w:rPr>
              <w:t>67</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Floors, walls, ceilings and other surfaces shall be free of hazards. </w:t>
            </w:r>
          </w:p>
          <w:p w:rsidR="00325EF9" w:rsidRPr="009D6B77" w:rsidRDefault="00325EF9" w:rsidP="00325EF9">
            <w:pPr>
              <w:pStyle w:val="NoSpacing"/>
              <w:rPr>
                <w:rFonts w:ascii="Verdana" w:hAnsi="Verdana"/>
                <w:sz w:val="18"/>
                <w:szCs w:val="18"/>
              </w:rPr>
            </w:pPr>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FFFFFF"/>
            <w:vAlign w:val="center"/>
          </w:tcPr>
          <w:p w:rsidR="00325EF9" w:rsidRDefault="00597D93" w:rsidP="00325EF9">
            <w:pPr>
              <w:spacing w:line="360" w:lineRule="auto"/>
              <w:rPr>
                <w:rFonts w:ascii="Verdana" w:hAnsi="Verdana"/>
                <w:sz w:val="16"/>
                <w:szCs w:val="16"/>
              </w:rPr>
            </w:pPr>
            <w:sdt>
              <w:sdtPr>
                <w:rPr>
                  <w:rFonts w:ascii="Verdana" w:hAnsi="Verdana"/>
                  <w:sz w:val="16"/>
                  <w:szCs w:val="16"/>
                </w:rPr>
                <w:id w:val="25453799"/>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597D93" w:rsidP="00325EF9">
            <w:pPr>
              <w:spacing w:line="360" w:lineRule="auto"/>
              <w:rPr>
                <w:rFonts w:ascii="Verdana" w:hAnsi="Verdana"/>
                <w:sz w:val="16"/>
                <w:szCs w:val="16"/>
              </w:rPr>
            </w:pPr>
            <w:sdt>
              <w:sdtPr>
                <w:rPr>
                  <w:rFonts w:ascii="Verdana" w:hAnsi="Verdana"/>
                  <w:sz w:val="16"/>
                  <w:szCs w:val="16"/>
                </w:rPr>
                <w:id w:val="1399316792"/>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597D93" w:rsidP="00325EF9">
            <w:pPr>
              <w:spacing w:line="360" w:lineRule="auto"/>
              <w:rPr>
                <w:rFonts w:ascii="Verdana" w:hAnsi="Verdana"/>
                <w:sz w:val="16"/>
                <w:szCs w:val="16"/>
              </w:rPr>
            </w:pPr>
            <w:sdt>
              <w:sdtPr>
                <w:rPr>
                  <w:rFonts w:ascii="Verdana" w:hAnsi="Verdana"/>
                  <w:sz w:val="16"/>
                  <w:szCs w:val="16"/>
                </w:rPr>
                <w:id w:val="-2036110506"/>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597D93" w:rsidP="00325EF9">
            <w:pPr>
              <w:spacing w:line="360" w:lineRule="auto"/>
              <w:rPr>
                <w:rFonts w:ascii="Verdana" w:hAnsi="Verdana"/>
                <w:sz w:val="16"/>
                <w:szCs w:val="16"/>
              </w:rPr>
            </w:pPr>
            <w:sdt>
              <w:sdtPr>
                <w:rPr>
                  <w:rFonts w:ascii="Verdana" w:hAnsi="Verdana"/>
                  <w:sz w:val="16"/>
                  <w:szCs w:val="16"/>
                </w:rPr>
                <w:id w:val="309828822"/>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597D93" w:rsidP="00325EF9">
            <w:pPr>
              <w:spacing w:line="360" w:lineRule="auto"/>
              <w:rPr>
                <w:rFonts w:ascii="Verdana" w:hAnsi="Verdana"/>
                <w:sz w:val="16"/>
                <w:szCs w:val="16"/>
              </w:rPr>
            </w:pPr>
            <w:sdt>
              <w:sdtPr>
                <w:rPr>
                  <w:rFonts w:ascii="Verdana" w:hAnsi="Verdana"/>
                  <w:sz w:val="16"/>
                  <w:szCs w:val="16"/>
                </w:rPr>
                <w:id w:val="701823341"/>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Corrected </w:t>
            </w:r>
          </w:p>
          <w:p w:rsidR="00325EF9" w:rsidRPr="009D6B77" w:rsidRDefault="00325EF9" w:rsidP="00325EF9">
            <w:pPr>
              <w:spacing w:line="360" w:lineRule="auto"/>
              <w:rPr>
                <w:rFonts w:ascii="Verdana" w:hAnsi="Verdana"/>
                <w:sz w:val="16"/>
                <w:szCs w:val="16"/>
              </w:rPr>
            </w:pPr>
          </w:p>
        </w:tc>
      </w:tr>
      <w:tr w:rsidR="00325EF9" w:rsidRPr="009D6B77" w:rsidTr="000E33CB">
        <w:trPr>
          <w:trHeight w:val="1556"/>
        </w:trPr>
        <w:tc>
          <w:tcPr>
            <w:tcW w:w="6390" w:type="dxa"/>
            <w:shd w:val="clear" w:color="auto" w:fill="auto"/>
          </w:tcPr>
          <w:p w:rsidR="00325EF9" w:rsidRPr="009D6B77" w:rsidRDefault="00325EF9" w:rsidP="00325EF9">
            <w:pPr>
              <w:pStyle w:val="NoSpacing"/>
              <w:rPr>
                <w:rFonts w:ascii="Verdana" w:hAnsi="Verdana"/>
                <w:b/>
                <w:sz w:val="18"/>
                <w:szCs w:val="18"/>
              </w:rPr>
            </w:pPr>
            <w:r w:rsidRPr="009D6B77">
              <w:rPr>
                <w:rFonts w:ascii="Verdana" w:hAnsi="Verdana"/>
                <w:b/>
                <w:sz w:val="18"/>
                <w:szCs w:val="18"/>
              </w:rPr>
              <w:t>68(a)-(b) </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A home shall have hot and cold running water under pressure. </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Hot water temperatures in bathtubs and showers may not exceed 120°F. </w:t>
            </w:r>
          </w:p>
          <w:p w:rsidR="00325EF9" w:rsidRPr="009D6B77" w:rsidRDefault="00325EF9" w:rsidP="00325EF9">
            <w:pPr>
              <w:pStyle w:val="NoSpacing"/>
              <w:rPr>
                <w:rFonts w:ascii="Verdana" w:hAnsi="Verdana"/>
                <w:sz w:val="18"/>
                <w:szCs w:val="18"/>
              </w:rPr>
            </w:pPr>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auto"/>
            <w:vAlign w:val="center"/>
          </w:tcPr>
          <w:p w:rsidR="00325EF9" w:rsidRDefault="00597D93" w:rsidP="00325EF9">
            <w:pPr>
              <w:spacing w:line="360" w:lineRule="auto"/>
              <w:rPr>
                <w:rFonts w:ascii="Verdana" w:hAnsi="Verdana"/>
                <w:sz w:val="16"/>
                <w:szCs w:val="16"/>
              </w:rPr>
            </w:pPr>
            <w:sdt>
              <w:sdtPr>
                <w:rPr>
                  <w:rFonts w:ascii="Verdana" w:hAnsi="Verdana"/>
                  <w:sz w:val="16"/>
                  <w:szCs w:val="16"/>
                </w:rPr>
                <w:id w:val="692194809"/>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597D93" w:rsidP="00325EF9">
            <w:pPr>
              <w:spacing w:line="360" w:lineRule="auto"/>
              <w:rPr>
                <w:rFonts w:ascii="Verdana" w:hAnsi="Verdana"/>
                <w:sz w:val="16"/>
                <w:szCs w:val="16"/>
              </w:rPr>
            </w:pPr>
            <w:sdt>
              <w:sdtPr>
                <w:rPr>
                  <w:rFonts w:ascii="Verdana" w:hAnsi="Verdana"/>
                  <w:sz w:val="16"/>
                  <w:szCs w:val="16"/>
                </w:rPr>
                <w:id w:val="1247158911"/>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597D93" w:rsidP="00325EF9">
            <w:pPr>
              <w:spacing w:line="360" w:lineRule="auto"/>
              <w:rPr>
                <w:rFonts w:ascii="Verdana" w:hAnsi="Verdana"/>
                <w:sz w:val="16"/>
                <w:szCs w:val="16"/>
              </w:rPr>
            </w:pPr>
            <w:sdt>
              <w:sdtPr>
                <w:rPr>
                  <w:rFonts w:ascii="Verdana" w:hAnsi="Verdana"/>
                  <w:sz w:val="16"/>
                  <w:szCs w:val="16"/>
                </w:rPr>
                <w:id w:val="-1616518488"/>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597D93" w:rsidP="00325EF9">
            <w:pPr>
              <w:spacing w:line="360" w:lineRule="auto"/>
              <w:rPr>
                <w:rFonts w:ascii="Verdana" w:hAnsi="Verdana"/>
                <w:sz w:val="16"/>
                <w:szCs w:val="16"/>
              </w:rPr>
            </w:pPr>
            <w:sdt>
              <w:sdtPr>
                <w:rPr>
                  <w:rFonts w:ascii="Verdana" w:hAnsi="Verdana"/>
                  <w:sz w:val="16"/>
                  <w:szCs w:val="16"/>
                </w:rPr>
                <w:id w:val="-1007365435"/>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597D93" w:rsidP="00325EF9">
            <w:pPr>
              <w:rPr>
                <w:rFonts w:ascii="Verdana" w:hAnsi="Verdana"/>
                <w:sz w:val="16"/>
                <w:szCs w:val="16"/>
              </w:rPr>
            </w:pPr>
            <w:sdt>
              <w:sdtPr>
                <w:rPr>
                  <w:rFonts w:ascii="Verdana" w:hAnsi="Verdana"/>
                  <w:sz w:val="16"/>
                  <w:szCs w:val="16"/>
                </w:rPr>
                <w:id w:val="928394122"/>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Not Corrected</w:t>
            </w:r>
          </w:p>
          <w:p w:rsidR="00325EF9" w:rsidRPr="009D6B77" w:rsidRDefault="00325EF9" w:rsidP="00325EF9">
            <w:pPr>
              <w:rPr>
                <w:rFonts w:ascii="Verdana" w:hAnsi="Verdana"/>
                <w:sz w:val="16"/>
                <w:szCs w:val="16"/>
              </w:rPr>
            </w:pPr>
          </w:p>
        </w:tc>
      </w:tr>
      <w:tr w:rsidR="00325EF9" w:rsidRPr="009D6B77" w:rsidTr="003D3ECA">
        <w:trPr>
          <w:trHeight w:val="1556"/>
        </w:trPr>
        <w:tc>
          <w:tcPr>
            <w:tcW w:w="6390" w:type="dxa"/>
            <w:shd w:val="clear" w:color="auto" w:fill="auto"/>
          </w:tcPr>
          <w:p w:rsidR="00325EF9" w:rsidRPr="009D6B77" w:rsidRDefault="00325EF9" w:rsidP="00325EF9">
            <w:pPr>
              <w:pStyle w:val="NoSpacing"/>
              <w:rPr>
                <w:rFonts w:ascii="Verdana" w:hAnsi="Verdana"/>
                <w:b/>
                <w:sz w:val="18"/>
                <w:szCs w:val="18"/>
              </w:rPr>
            </w:pPr>
            <w:r w:rsidRPr="009D6B77">
              <w:rPr>
                <w:rFonts w:ascii="Verdana" w:hAnsi="Verdana"/>
                <w:b/>
                <w:sz w:val="18"/>
                <w:szCs w:val="18"/>
              </w:rPr>
              <w:t>69(a)-(c)</w:t>
            </w:r>
          </w:p>
          <w:p w:rsidR="00325EF9" w:rsidRPr="009D6B77" w:rsidRDefault="00325EF9" w:rsidP="00325EF9">
            <w:pPr>
              <w:pStyle w:val="NoSpacing"/>
              <w:rPr>
                <w:rFonts w:ascii="Verdana" w:hAnsi="Verdana"/>
                <w:sz w:val="18"/>
                <w:szCs w:val="18"/>
              </w:rPr>
            </w:pPr>
            <w:bookmarkStart w:id="2" w:name="6500.69."/>
            <w:r w:rsidRPr="009D6B77">
              <w:rPr>
                <w:rFonts w:ascii="Verdana" w:hAnsi="Verdana"/>
                <w:sz w:val="18"/>
                <w:szCs w:val="18"/>
              </w:rPr>
              <w:t xml:space="preserve">The indoor temperature in individual bedrooms and family living areas may not be less than 62°F during non-sleeping hours while individuals are present in the home. </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The indoor temperature in individual bedrooms and family living areas may not be less than 55°F during sleeping hours. </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When the indoor temperature in individual bedrooms or family living areas exceeds 85°F, mechanical ventilation such as fans shall be used. </w:t>
            </w:r>
          </w:p>
          <w:bookmarkEnd w:id="2"/>
          <w:p w:rsidR="00325EF9" w:rsidRPr="009D6B77" w:rsidRDefault="00325EF9" w:rsidP="00325EF9">
            <w:pPr>
              <w:pStyle w:val="NoSpacing"/>
              <w:rPr>
                <w:rFonts w:ascii="Verdana" w:hAnsi="Verdana"/>
                <w:sz w:val="18"/>
                <w:szCs w:val="18"/>
              </w:rPr>
            </w:pPr>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FFFFFF"/>
            <w:vAlign w:val="center"/>
          </w:tcPr>
          <w:p w:rsidR="00325EF9" w:rsidRDefault="00597D93" w:rsidP="00325EF9">
            <w:pPr>
              <w:spacing w:line="360" w:lineRule="auto"/>
              <w:rPr>
                <w:rFonts w:ascii="Verdana" w:hAnsi="Verdana"/>
                <w:sz w:val="16"/>
                <w:szCs w:val="16"/>
              </w:rPr>
            </w:pPr>
            <w:sdt>
              <w:sdtPr>
                <w:rPr>
                  <w:rFonts w:ascii="Verdana" w:hAnsi="Verdana"/>
                  <w:sz w:val="16"/>
                  <w:szCs w:val="16"/>
                </w:rPr>
                <w:id w:val="1544787637"/>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597D93" w:rsidP="00325EF9">
            <w:pPr>
              <w:spacing w:line="360" w:lineRule="auto"/>
              <w:rPr>
                <w:rFonts w:ascii="Verdana" w:hAnsi="Verdana"/>
                <w:sz w:val="16"/>
                <w:szCs w:val="16"/>
              </w:rPr>
            </w:pPr>
            <w:sdt>
              <w:sdtPr>
                <w:rPr>
                  <w:rFonts w:ascii="Verdana" w:hAnsi="Verdana"/>
                  <w:sz w:val="16"/>
                  <w:szCs w:val="16"/>
                </w:rPr>
                <w:id w:val="-3054555"/>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597D93" w:rsidP="00325EF9">
            <w:pPr>
              <w:spacing w:line="360" w:lineRule="auto"/>
              <w:rPr>
                <w:rFonts w:ascii="Verdana" w:hAnsi="Verdana"/>
                <w:sz w:val="16"/>
                <w:szCs w:val="16"/>
              </w:rPr>
            </w:pPr>
            <w:sdt>
              <w:sdtPr>
                <w:rPr>
                  <w:rFonts w:ascii="Verdana" w:hAnsi="Verdana"/>
                  <w:sz w:val="16"/>
                  <w:szCs w:val="16"/>
                </w:rPr>
                <w:id w:val="718469778"/>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597D93" w:rsidP="00325EF9">
            <w:pPr>
              <w:spacing w:line="360" w:lineRule="auto"/>
              <w:rPr>
                <w:rFonts w:ascii="Verdana" w:hAnsi="Verdana"/>
                <w:sz w:val="16"/>
                <w:szCs w:val="16"/>
              </w:rPr>
            </w:pPr>
            <w:sdt>
              <w:sdtPr>
                <w:rPr>
                  <w:rFonts w:ascii="Verdana" w:hAnsi="Verdana"/>
                  <w:sz w:val="16"/>
                  <w:szCs w:val="16"/>
                </w:rPr>
                <w:id w:val="756331463"/>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597D93" w:rsidP="00325EF9">
            <w:pPr>
              <w:spacing w:line="360" w:lineRule="auto"/>
              <w:rPr>
                <w:rFonts w:ascii="Verdana" w:hAnsi="Verdana"/>
                <w:sz w:val="16"/>
                <w:szCs w:val="16"/>
              </w:rPr>
            </w:pPr>
            <w:sdt>
              <w:sdtPr>
                <w:rPr>
                  <w:rFonts w:ascii="Verdana" w:hAnsi="Verdana"/>
                  <w:sz w:val="16"/>
                  <w:szCs w:val="16"/>
                </w:rPr>
                <w:id w:val="922840566"/>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Corrected </w:t>
            </w:r>
          </w:p>
          <w:p w:rsidR="00325EF9" w:rsidRPr="009D6B77" w:rsidRDefault="00325EF9" w:rsidP="00325EF9">
            <w:pPr>
              <w:spacing w:line="360" w:lineRule="auto"/>
              <w:rPr>
                <w:rFonts w:ascii="Verdana" w:hAnsi="Verdana"/>
                <w:sz w:val="16"/>
                <w:szCs w:val="16"/>
              </w:rPr>
            </w:pPr>
          </w:p>
        </w:tc>
      </w:tr>
      <w:tr w:rsidR="00325EF9" w:rsidRPr="009D6B77" w:rsidTr="000E33CB">
        <w:trPr>
          <w:trHeight w:val="1556"/>
        </w:trPr>
        <w:tc>
          <w:tcPr>
            <w:tcW w:w="6390" w:type="dxa"/>
            <w:shd w:val="clear" w:color="auto" w:fill="auto"/>
          </w:tcPr>
          <w:p w:rsidR="00325EF9" w:rsidRPr="009D6B77" w:rsidRDefault="00325EF9" w:rsidP="00325EF9">
            <w:pPr>
              <w:pStyle w:val="NoSpacing"/>
              <w:rPr>
                <w:rFonts w:ascii="Verdana" w:hAnsi="Verdana"/>
                <w:b/>
                <w:sz w:val="18"/>
                <w:szCs w:val="18"/>
              </w:rPr>
            </w:pPr>
            <w:r w:rsidRPr="009D6B77">
              <w:rPr>
                <w:rFonts w:ascii="Verdana" w:hAnsi="Verdana"/>
                <w:b/>
                <w:sz w:val="18"/>
                <w:szCs w:val="18"/>
              </w:rPr>
              <w:t>70</w:t>
            </w:r>
          </w:p>
          <w:p w:rsidR="00325EF9" w:rsidRPr="009D6B77" w:rsidRDefault="00325EF9" w:rsidP="00325EF9">
            <w:pPr>
              <w:pStyle w:val="NoSpacing"/>
              <w:rPr>
                <w:rFonts w:ascii="Verdana" w:hAnsi="Verdana"/>
                <w:sz w:val="18"/>
                <w:szCs w:val="18"/>
              </w:rPr>
            </w:pPr>
            <w:bookmarkStart w:id="3" w:name="6500.70."/>
            <w:r w:rsidRPr="009D6B77">
              <w:rPr>
                <w:rFonts w:ascii="Verdana" w:hAnsi="Verdana"/>
                <w:sz w:val="18"/>
                <w:szCs w:val="18"/>
              </w:rPr>
              <w:t>A home shall have an operable telephone that is easily accessible.</w:t>
            </w:r>
            <w:bookmarkEnd w:id="3"/>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auto"/>
            <w:vAlign w:val="center"/>
          </w:tcPr>
          <w:p w:rsidR="00325EF9" w:rsidRDefault="00597D93" w:rsidP="00325EF9">
            <w:pPr>
              <w:spacing w:line="360" w:lineRule="auto"/>
              <w:rPr>
                <w:rFonts w:ascii="Verdana" w:hAnsi="Verdana"/>
                <w:sz w:val="16"/>
                <w:szCs w:val="16"/>
              </w:rPr>
            </w:pPr>
            <w:sdt>
              <w:sdtPr>
                <w:rPr>
                  <w:rFonts w:ascii="Verdana" w:hAnsi="Verdana"/>
                  <w:sz w:val="16"/>
                  <w:szCs w:val="16"/>
                </w:rPr>
                <w:id w:val="-341395290"/>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597D93" w:rsidP="00325EF9">
            <w:pPr>
              <w:spacing w:line="360" w:lineRule="auto"/>
              <w:rPr>
                <w:rFonts w:ascii="Verdana" w:hAnsi="Verdana"/>
                <w:sz w:val="16"/>
                <w:szCs w:val="16"/>
              </w:rPr>
            </w:pPr>
            <w:sdt>
              <w:sdtPr>
                <w:rPr>
                  <w:rFonts w:ascii="Verdana" w:hAnsi="Verdana"/>
                  <w:sz w:val="16"/>
                  <w:szCs w:val="16"/>
                </w:rPr>
                <w:id w:val="423147955"/>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597D93" w:rsidP="00325EF9">
            <w:pPr>
              <w:spacing w:line="360" w:lineRule="auto"/>
              <w:rPr>
                <w:rFonts w:ascii="Verdana" w:hAnsi="Verdana"/>
                <w:sz w:val="16"/>
                <w:szCs w:val="16"/>
              </w:rPr>
            </w:pPr>
            <w:sdt>
              <w:sdtPr>
                <w:rPr>
                  <w:rFonts w:ascii="Verdana" w:hAnsi="Verdana"/>
                  <w:sz w:val="16"/>
                  <w:szCs w:val="16"/>
                </w:rPr>
                <w:id w:val="1593046722"/>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597D93" w:rsidP="00325EF9">
            <w:pPr>
              <w:spacing w:line="360" w:lineRule="auto"/>
              <w:rPr>
                <w:rFonts w:ascii="Verdana" w:hAnsi="Verdana"/>
                <w:sz w:val="16"/>
                <w:szCs w:val="16"/>
              </w:rPr>
            </w:pPr>
            <w:sdt>
              <w:sdtPr>
                <w:rPr>
                  <w:rFonts w:ascii="Verdana" w:hAnsi="Verdana"/>
                  <w:sz w:val="16"/>
                  <w:szCs w:val="16"/>
                </w:rPr>
                <w:id w:val="-382797212"/>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597D93" w:rsidP="00325EF9">
            <w:pPr>
              <w:rPr>
                <w:rFonts w:ascii="Verdana" w:hAnsi="Verdana"/>
                <w:sz w:val="16"/>
                <w:szCs w:val="16"/>
              </w:rPr>
            </w:pPr>
            <w:sdt>
              <w:sdtPr>
                <w:rPr>
                  <w:rFonts w:ascii="Verdana" w:hAnsi="Verdana"/>
                  <w:sz w:val="16"/>
                  <w:szCs w:val="16"/>
                </w:rPr>
                <w:id w:val="956379520"/>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Not Corrected</w:t>
            </w:r>
          </w:p>
          <w:p w:rsidR="00325EF9" w:rsidRPr="009D6B77" w:rsidRDefault="00325EF9" w:rsidP="00325EF9">
            <w:pPr>
              <w:rPr>
                <w:rFonts w:ascii="Verdana" w:hAnsi="Verdana"/>
                <w:sz w:val="16"/>
                <w:szCs w:val="16"/>
              </w:rPr>
            </w:pPr>
          </w:p>
        </w:tc>
      </w:tr>
      <w:tr w:rsidR="00325EF9" w:rsidRPr="009D6B77" w:rsidTr="003D3ECA">
        <w:trPr>
          <w:trHeight w:val="1556"/>
        </w:trPr>
        <w:tc>
          <w:tcPr>
            <w:tcW w:w="6390" w:type="dxa"/>
            <w:shd w:val="clear" w:color="auto" w:fill="auto"/>
          </w:tcPr>
          <w:p w:rsidR="00325EF9" w:rsidRPr="009D6B77" w:rsidRDefault="00325EF9" w:rsidP="00325EF9">
            <w:pPr>
              <w:pStyle w:val="NoSpacing"/>
              <w:rPr>
                <w:rFonts w:ascii="Verdana" w:hAnsi="Verdana"/>
                <w:b/>
                <w:sz w:val="18"/>
                <w:szCs w:val="18"/>
              </w:rPr>
            </w:pPr>
            <w:r w:rsidRPr="009D6B77">
              <w:rPr>
                <w:rFonts w:ascii="Verdana" w:hAnsi="Verdana"/>
                <w:b/>
                <w:sz w:val="18"/>
                <w:szCs w:val="18"/>
              </w:rPr>
              <w:lastRenderedPageBreak/>
              <w:t>71</w:t>
            </w:r>
          </w:p>
          <w:p w:rsidR="00325EF9" w:rsidRPr="009D6B77" w:rsidRDefault="00325EF9" w:rsidP="00325EF9">
            <w:pPr>
              <w:pStyle w:val="NoSpacing"/>
              <w:rPr>
                <w:rFonts w:ascii="Verdana" w:hAnsi="Verdana"/>
                <w:sz w:val="18"/>
                <w:szCs w:val="18"/>
              </w:rPr>
            </w:pPr>
            <w:bookmarkStart w:id="4" w:name="6500.71."/>
            <w:r w:rsidRPr="009D6B77">
              <w:rPr>
                <w:rFonts w:ascii="Verdana" w:hAnsi="Verdana"/>
                <w:sz w:val="18"/>
                <w:szCs w:val="18"/>
              </w:rPr>
              <w:t>Telephone numbers of the nearest hospital, police department, fire department, ambulance and poison control center shall be on or by each telephone in the home.</w:t>
            </w:r>
            <w:bookmarkEnd w:id="4"/>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FFFFFF"/>
            <w:vAlign w:val="center"/>
          </w:tcPr>
          <w:p w:rsidR="00325EF9" w:rsidRDefault="00597D93" w:rsidP="00325EF9">
            <w:pPr>
              <w:spacing w:line="360" w:lineRule="auto"/>
              <w:rPr>
                <w:rFonts w:ascii="Verdana" w:hAnsi="Verdana"/>
                <w:sz w:val="16"/>
                <w:szCs w:val="16"/>
              </w:rPr>
            </w:pPr>
            <w:sdt>
              <w:sdtPr>
                <w:rPr>
                  <w:rFonts w:ascii="Verdana" w:hAnsi="Verdana"/>
                  <w:sz w:val="16"/>
                  <w:szCs w:val="16"/>
                </w:rPr>
                <w:id w:val="-1374695809"/>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597D93" w:rsidP="00325EF9">
            <w:pPr>
              <w:spacing w:line="360" w:lineRule="auto"/>
              <w:rPr>
                <w:rFonts w:ascii="Verdana" w:hAnsi="Verdana"/>
                <w:sz w:val="16"/>
                <w:szCs w:val="16"/>
              </w:rPr>
            </w:pPr>
            <w:sdt>
              <w:sdtPr>
                <w:rPr>
                  <w:rFonts w:ascii="Verdana" w:hAnsi="Verdana"/>
                  <w:sz w:val="16"/>
                  <w:szCs w:val="16"/>
                </w:rPr>
                <w:id w:val="962460063"/>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597D93" w:rsidP="00325EF9">
            <w:pPr>
              <w:spacing w:line="360" w:lineRule="auto"/>
              <w:rPr>
                <w:rFonts w:ascii="Verdana" w:hAnsi="Verdana"/>
                <w:sz w:val="16"/>
                <w:szCs w:val="16"/>
              </w:rPr>
            </w:pPr>
            <w:sdt>
              <w:sdtPr>
                <w:rPr>
                  <w:rFonts w:ascii="Verdana" w:hAnsi="Verdana"/>
                  <w:sz w:val="16"/>
                  <w:szCs w:val="16"/>
                </w:rPr>
                <w:id w:val="-1372832686"/>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597D93" w:rsidP="00325EF9">
            <w:pPr>
              <w:spacing w:line="360" w:lineRule="auto"/>
              <w:rPr>
                <w:rFonts w:ascii="Verdana" w:hAnsi="Verdana"/>
                <w:sz w:val="16"/>
                <w:szCs w:val="16"/>
              </w:rPr>
            </w:pPr>
            <w:sdt>
              <w:sdtPr>
                <w:rPr>
                  <w:rFonts w:ascii="Verdana" w:hAnsi="Verdana"/>
                  <w:sz w:val="16"/>
                  <w:szCs w:val="16"/>
                </w:rPr>
                <w:id w:val="1862940510"/>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597D93" w:rsidP="00325EF9">
            <w:pPr>
              <w:spacing w:line="360" w:lineRule="auto"/>
              <w:rPr>
                <w:rFonts w:ascii="Verdana" w:hAnsi="Verdana"/>
                <w:sz w:val="16"/>
                <w:szCs w:val="16"/>
              </w:rPr>
            </w:pPr>
            <w:sdt>
              <w:sdtPr>
                <w:rPr>
                  <w:rFonts w:ascii="Verdana" w:hAnsi="Verdana"/>
                  <w:sz w:val="16"/>
                  <w:szCs w:val="16"/>
                </w:rPr>
                <w:id w:val="1756401533"/>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Corrected </w:t>
            </w:r>
          </w:p>
          <w:p w:rsidR="00325EF9" w:rsidRPr="009D6B77" w:rsidRDefault="00325EF9" w:rsidP="00325EF9">
            <w:pPr>
              <w:spacing w:line="360" w:lineRule="auto"/>
              <w:rPr>
                <w:rFonts w:ascii="Verdana" w:hAnsi="Verdana"/>
                <w:sz w:val="16"/>
                <w:szCs w:val="16"/>
              </w:rPr>
            </w:pPr>
          </w:p>
        </w:tc>
      </w:tr>
      <w:tr w:rsidR="00325EF9" w:rsidRPr="009D6B77" w:rsidTr="000E33CB">
        <w:trPr>
          <w:trHeight w:val="1556"/>
        </w:trPr>
        <w:tc>
          <w:tcPr>
            <w:tcW w:w="6390" w:type="dxa"/>
            <w:shd w:val="clear" w:color="auto" w:fill="auto"/>
          </w:tcPr>
          <w:p w:rsidR="00325EF9" w:rsidRPr="009D6B77" w:rsidRDefault="00325EF9" w:rsidP="00325EF9">
            <w:pPr>
              <w:pStyle w:val="NoSpacing"/>
              <w:rPr>
                <w:rFonts w:ascii="Verdana" w:hAnsi="Verdana"/>
                <w:b/>
                <w:bCs/>
                <w:sz w:val="18"/>
                <w:szCs w:val="18"/>
              </w:rPr>
            </w:pPr>
            <w:r w:rsidRPr="009D6B77">
              <w:rPr>
                <w:rFonts w:ascii="Verdana" w:hAnsi="Verdana"/>
                <w:b/>
                <w:bCs/>
                <w:sz w:val="18"/>
                <w:szCs w:val="18"/>
              </w:rPr>
              <w:t>72(a)-(b)</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Windows, including windows in doors, shall be securely screened when windows or doors are open. </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Screens, windows and doors shall be in good repair. </w:t>
            </w:r>
          </w:p>
          <w:p w:rsidR="00325EF9" w:rsidRPr="009D6B77" w:rsidRDefault="00325EF9" w:rsidP="00325EF9">
            <w:pPr>
              <w:pStyle w:val="NoSpacing"/>
              <w:rPr>
                <w:rFonts w:ascii="Verdana" w:hAnsi="Verdana"/>
                <w:sz w:val="18"/>
                <w:szCs w:val="18"/>
              </w:rPr>
            </w:pPr>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auto"/>
            <w:vAlign w:val="center"/>
          </w:tcPr>
          <w:p w:rsidR="00325EF9" w:rsidRDefault="00597D93" w:rsidP="00325EF9">
            <w:pPr>
              <w:spacing w:line="360" w:lineRule="auto"/>
              <w:rPr>
                <w:rFonts w:ascii="Verdana" w:hAnsi="Verdana"/>
                <w:sz w:val="16"/>
                <w:szCs w:val="16"/>
              </w:rPr>
            </w:pPr>
            <w:sdt>
              <w:sdtPr>
                <w:rPr>
                  <w:rFonts w:ascii="Verdana" w:hAnsi="Verdana"/>
                  <w:sz w:val="16"/>
                  <w:szCs w:val="16"/>
                </w:rPr>
                <w:id w:val="1453065777"/>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597D93" w:rsidP="00325EF9">
            <w:pPr>
              <w:spacing w:line="360" w:lineRule="auto"/>
              <w:rPr>
                <w:rFonts w:ascii="Verdana" w:hAnsi="Verdana"/>
                <w:sz w:val="16"/>
                <w:szCs w:val="16"/>
              </w:rPr>
            </w:pPr>
            <w:sdt>
              <w:sdtPr>
                <w:rPr>
                  <w:rFonts w:ascii="Verdana" w:hAnsi="Verdana"/>
                  <w:sz w:val="16"/>
                  <w:szCs w:val="16"/>
                </w:rPr>
                <w:id w:val="-1050919025"/>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597D93" w:rsidP="00325EF9">
            <w:pPr>
              <w:spacing w:line="360" w:lineRule="auto"/>
              <w:rPr>
                <w:rFonts w:ascii="Verdana" w:hAnsi="Verdana"/>
                <w:sz w:val="16"/>
                <w:szCs w:val="16"/>
              </w:rPr>
            </w:pPr>
            <w:sdt>
              <w:sdtPr>
                <w:rPr>
                  <w:rFonts w:ascii="Verdana" w:hAnsi="Verdana"/>
                  <w:sz w:val="16"/>
                  <w:szCs w:val="16"/>
                </w:rPr>
                <w:id w:val="-1267232193"/>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597D93" w:rsidP="00325EF9">
            <w:pPr>
              <w:spacing w:line="360" w:lineRule="auto"/>
              <w:rPr>
                <w:rFonts w:ascii="Verdana" w:hAnsi="Verdana"/>
                <w:sz w:val="16"/>
                <w:szCs w:val="16"/>
              </w:rPr>
            </w:pPr>
            <w:sdt>
              <w:sdtPr>
                <w:rPr>
                  <w:rFonts w:ascii="Verdana" w:hAnsi="Verdana"/>
                  <w:sz w:val="16"/>
                  <w:szCs w:val="16"/>
                </w:rPr>
                <w:id w:val="-853718194"/>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597D93" w:rsidP="00325EF9">
            <w:pPr>
              <w:rPr>
                <w:rFonts w:ascii="Verdana" w:hAnsi="Verdana"/>
                <w:sz w:val="16"/>
                <w:szCs w:val="16"/>
              </w:rPr>
            </w:pPr>
            <w:sdt>
              <w:sdtPr>
                <w:rPr>
                  <w:rFonts w:ascii="Verdana" w:hAnsi="Verdana"/>
                  <w:sz w:val="16"/>
                  <w:szCs w:val="16"/>
                </w:rPr>
                <w:id w:val="1281301094"/>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Not Corrected</w:t>
            </w:r>
          </w:p>
          <w:p w:rsidR="00325EF9" w:rsidRPr="009D6B77" w:rsidRDefault="00325EF9" w:rsidP="00325EF9">
            <w:pPr>
              <w:rPr>
                <w:rFonts w:ascii="Verdana" w:hAnsi="Verdana"/>
                <w:sz w:val="16"/>
                <w:szCs w:val="16"/>
              </w:rPr>
            </w:pPr>
          </w:p>
        </w:tc>
      </w:tr>
      <w:tr w:rsidR="00325EF9" w:rsidRPr="009D6B77" w:rsidTr="003D3ECA">
        <w:trPr>
          <w:trHeight w:val="1556"/>
        </w:trPr>
        <w:tc>
          <w:tcPr>
            <w:tcW w:w="6390" w:type="dxa"/>
            <w:shd w:val="clear" w:color="auto" w:fill="auto"/>
          </w:tcPr>
          <w:p w:rsidR="00325EF9" w:rsidRPr="009D6B77" w:rsidRDefault="00325EF9" w:rsidP="00325EF9">
            <w:pPr>
              <w:pStyle w:val="NoSpacing"/>
              <w:rPr>
                <w:rFonts w:ascii="Verdana" w:hAnsi="Verdana"/>
                <w:b/>
                <w:sz w:val="18"/>
                <w:szCs w:val="18"/>
              </w:rPr>
            </w:pPr>
            <w:r w:rsidRPr="009D6B77">
              <w:rPr>
                <w:rFonts w:ascii="Verdana" w:hAnsi="Verdana"/>
                <w:b/>
                <w:sz w:val="18"/>
                <w:szCs w:val="18"/>
              </w:rPr>
              <w:t>73</w:t>
            </w:r>
          </w:p>
          <w:p w:rsidR="00325EF9" w:rsidRPr="009D6B77" w:rsidRDefault="00325EF9" w:rsidP="00325EF9">
            <w:pPr>
              <w:pStyle w:val="NoSpacing"/>
              <w:rPr>
                <w:rFonts w:ascii="Verdana" w:hAnsi="Verdana"/>
                <w:sz w:val="18"/>
                <w:szCs w:val="18"/>
              </w:rPr>
            </w:pPr>
            <w:bookmarkStart w:id="5" w:name="6500.73."/>
            <w:r w:rsidRPr="009D6B77">
              <w:rPr>
                <w:rFonts w:ascii="Verdana" w:hAnsi="Verdana"/>
                <w:sz w:val="18"/>
                <w:szCs w:val="18"/>
              </w:rPr>
              <w:t xml:space="preserve">An interior stairway exceeding two steps that is accessible to individuals, ramp and outside steps exceeding two steps, shall have a well-secured handrail. </w:t>
            </w:r>
            <w:bookmarkEnd w:id="5"/>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FFFFFF"/>
            <w:vAlign w:val="center"/>
          </w:tcPr>
          <w:p w:rsidR="00325EF9" w:rsidRDefault="00597D93" w:rsidP="00325EF9">
            <w:pPr>
              <w:spacing w:line="360" w:lineRule="auto"/>
              <w:rPr>
                <w:rFonts w:ascii="Verdana" w:hAnsi="Verdana"/>
                <w:sz w:val="16"/>
                <w:szCs w:val="16"/>
              </w:rPr>
            </w:pPr>
            <w:sdt>
              <w:sdtPr>
                <w:rPr>
                  <w:rFonts w:ascii="Verdana" w:hAnsi="Verdana"/>
                  <w:sz w:val="16"/>
                  <w:szCs w:val="16"/>
                </w:rPr>
                <w:id w:val="-2015600319"/>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597D93" w:rsidP="00325EF9">
            <w:pPr>
              <w:spacing w:line="360" w:lineRule="auto"/>
              <w:rPr>
                <w:rFonts w:ascii="Verdana" w:hAnsi="Verdana"/>
                <w:sz w:val="16"/>
                <w:szCs w:val="16"/>
              </w:rPr>
            </w:pPr>
            <w:sdt>
              <w:sdtPr>
                <w:rPr>
                  <w:rFonts w:ascii="Verdana" w:hAnsi="Verdana"/>
                  <w:sz w:val="16"/>
                  <w:szCs w:val="16"/>
                </w:rPr>
                <w:id w:val="1516197751"/>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597D93" w:rsidP="00325EF9">
            <w:pPr>
              <w:spacing w:line="360" w:lineRule="auto"/>
              <w:rPr>
                <w:rFonts w:ascii="Verdana" w:hAnsi="Verdana"/>
                <w:sz w:val="16"/>
                <w:szCs w:val="16"/>
              </w:rPr>
            </w:pPr>
            <w:sdt>
              <w:sdtPr>
                <w:rPr>
                  <w:rFonts w:ascii="Verdana" w:hAnsi="Verdana"/>
                  <w:sz w:val="16"/>
                  <w:szCs w:val="16"/>
                </w:rPr>
                <w:id w:val="-749036866"/>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597D93" w:rsidP="00325EF9">
            <w:pPr>
              <w:spacing w:line="360" w:lineRule="auto"/>
              <w:rPr>
                <w:rFonts w:ascii="Verdana" w:hAnsi="Verdana"/>
                <w:sz w:val="16"/>
                <w:szCs w:val="16"/>
              </w:rPr>
            </w:pPr>
            <w:sdt>
              <w:sdtPr>
                <w:rPr>
                  <w:rFonts w:ascii="Verdana" w:hAnsi="Verdana"/>
                  <w:sz w:val="16"/>
                  <w:szCs w:val="16"/>
                </w:rPr>
                <w:id w:val="-975377386"/>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597D93" w:rsidP="00325EF9">
            <w:pPr>
              <w:spacing w:line="360" w:lineRule="auto"/>
              <w:rPr>
                <w:rFonts w:ascii="Verdana" w:hAnsi="Verdana"/>
                <w:sz w:val="16"/>
                <w:szCs w:val="16"/>
              </w:rPr>
            </w:pPr>
            <w:sdt>
              <w:sdtPr>
                <w:rPr>
                  <w:rFonts w:ascii="Verdana" w:hAnsi="Verdana"/>
                  <w:sz w:val="16"/>
                  <w:szCs w:val="16"/>
                </w:rPr>
                <w:id w:val="1806506162"/>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Corrected </w:t>
            </w:r>
          </w:p>
          <w:p w:rsidR="00325EF9" w:rsidRPr="009D6B77" w:rsidRDefault="00325EF9" w:rsidP="00325EF9">
            <w:pPr>
              <w:spacing w:line="360" w:lineRule="auto"/>
              <w:rPr>
                <w:rFonts w:ascii="Verdana" w:hAnsi="Verdana"/>
                <w:sz w:val="16"/>
                <w:szCs w:val="16"/>
              </w:rPr>
            </w:pPr>
          </w:p>
        </w:tc>
      </w:tr>
      <w:tr w:rsidR="00325EF9" w:rsidRPr="009D6B77" w:rsidTr="000E33CB">
        <w:trPr>
          <w:trHeight w:val="1556"/>
        </w:trPr>
        <w:tc>
          <w:tcPr>
            <w:tcW w:w="6390" w:type="dxa"/>
            <w:shd w:val="clear" w:color="auto" w:fill="auto"/>
          </w:tcPr>
          <w:p w:rsidR="00325EF9" w:rsidRPr="009D6B77" w:rsidRDefault="00325EF9" w:rsidP="00325EF9">
            <w:pPr>
              <w:pStyle w:val="NoSpacing"/>
              <w:rPr>
                <w:rFonts w:ascii="Verdana" w:hAnsi="Verdana"/>
                <w:b/>
                <w:sz w:val="18"/>
                <w:szCs w:val="18"/>
              </w:rPr>
            </w:pPr>
            <w:r w:rsidRPr="009D6B77">
              <w:rPr>
                <w:rFonts w:ascii="Verdana" w:hAnsi="Verdana"/>
                <w:b/>
                <w:sz w:val="18"/>
                <w:szCs w:val="18"/>
              </w:rPr>
              <w:t>74</w:t>
            </w:r>
          </w:p>
          <w:p w:rsidR="00325EF9" w:rsidRPr="009D6B77" w:rsidRDefault="00325EF9" w:rsidP="00325EF9">
            <w:pPr>
              <w:pStyle w:val="NoSpacing"/>
              <w:rPr>
                <w:rFonts w:ascii="Verdana" w:hAnsi="Verdana"/>
                <w:sz w:val="18"/>
                <w:szCs w:val="18"/>
              </w:rPr>
            </w:pPr>
            <w:bookmarkStart w:id="6" w:name="6500.74."/>
            <w:r w:rsidRPr="009D6B77">
              <w:rPr>
                <w:rFonts w:ascii="Verdana" w:hAnsi="Verdana"/>
                <w:sz w:val="18"/>
                <w:szCs w:val="18"/>
              </w:rPr>
              <w:t>Interior stairs and outside steps that are accessible to individuals shall have a nonskid surface.</w:t>
            </w:r>
            <w:bookmarkEnd w:id="6"/>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auto"/>
            <w:vAlign w:val="center"/>
          </w:tcPr>
          <w:p w:rsidR="00325EF9" w:rsidRDefault="00597D93" w:rsidP="00325EF9">
            <w:pPr>
              <w:spacing w:line="360" w:lineRule="auto"/>
              <w:rPr>
                <w:rFonts w:ascii="Verdana" w:hAnsi="Verdana"/>
                <w:sz w:val="16"/>
                <w:szCs w:val="16"/>
              </w:rPr>
            </w:pPr>
            <w:sdt>
              <w:sdtPr>
                <w:rPr>
                  <w:rFonts w:ascii="Verdana" w:hAnsi="Verdana"/>
                  <w:sz w:val="16"/>
                  <w:szCs w:val="16"/>
                </w:rPr>
                <w:id w:val="-1663003524"/>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597D93" w:rsidP="00325EF9">
            <w:pPr>
              <w:spacing w:line="360" w:lineRule="auto"/>
              <w:rPr>
                <w:rFonts w:ascii="Verdana" w:hAnsi="Verdana"/>
                <w:sz w:val="16"/>
                <w:szCs w:val="16"/>
              </w:rPr>
            </w:pPr>
            <w:sdt>
              <w:sdtPr>
                <w:rPr>
                  <w:rFonts w:ascii="Verdana" w:hAnsi="Verdana"/>
                  <w:sz w:val="16"/>
                  <w:szCs w:val="16"/>
                </w:rPr>
                <w:id w:val="-1017761225"/>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597D93" w:rsidP="00325EF9">
            <w:pPr>
              <w:spacing w:line="360" w:lineRule="auto"/>
              <w:rPr>
                <w:rFonts w:ascii="Verdana" w:hAnsi="Verdana"/>
                <w:sz w:val="16"/>
                <w:szCs w:val="16"/>
              </w:rPr>
            </w:pPr>
            <w:sdt>
              <w:sdtPr>
                <w:rPr>
                  <w:rFonts w:ascii="Verdana" w:hAnsi="Verdana"/>
                  <w:sz w:val="16"/>
                  <w:szCs w:val="16"/>
                </w:rPr>
                <w:id w:val="-1182890063"/>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597D93" w:rsidP="00325EF9">
            <w:pPr>
              <w:spacing w:line="360" w:lineRule="auto"/>
              <w:rPr>
                <w:rFonts w:ascii="Verdana" w:hAnsi="Verdana"/>
                <w:sz w:val="16"/>
                <w:szCs w:val="16"/>
              </w:rPr>
            </w:pPr>
            <w:sdt>
              <w:sdtPr>
                <w:rPr>
                  <w:rFonts w:ascii="Verdana" w:hAnsi="Verdana"/>
                  <w:sz w:val="16"/>
                  <w:szCs w:val="16"/>
                </w:rPr>
                <w:id w:val="28853316"/>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597D93" w:rsidP="00325EF9">
            <w:pPr>
              <w:rPr>
                <w:rFonts w:ascii="Verdana" w:hAnsi="Verdana"/>
                <w:sz w:val="16"/>
                <w:szCs w:val="16"/>
              </w:rPr>
            </w:pPr>
            <w:sdt>
              <w:sdtPr>
                <w:rPr>
                  <w:rFonts w:ascii="Verdana" w:hAnsi="Verdana"/>
                  <w:sz w:val="16"/>
                  <w:szCs w:val="16"/>
                </w:rPr>
                <w:id w:val="1239671630"/>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Not Corrected</w:t>
            </w:r>
          </w:p>
          <w:p w:rsidR="00325EF9" w:rsidRPr="009D6B77" w:rsidRDefault="00325EF9" w:rsidP="00325EF9">
            <w:pPr>
              <w:rPr>
                <w:rFonts w:ascii="Verdana" w:hAnsi="Verdana"/>
                <w:sz w:val="16"/>
                <w:szCs w:val="16"/>
              </w:rPr>
            </w:pPr>
          </w:p>
        </w:tc>
      </w:tr>
      <w:tr w:rsidR="00325EF9" w:rsidRPr="009D6B77" w:rsidTr="003D3ECA">
        <w:trPr>
          <w:trHeight w:val="1556"/>
        </w:trPr>
        <w:tc>
          <w:tcPr>
            <w:tcW w:w="6390" w:type="dxa"/>
            <w:shd w:val="clear" w:color="auto" w:fill="auto"/>
          </w:tcPr>
          <w:p w:rsidR="00325EF9" w:rsidRPr="009D6B77" w:rsidRDefault="00325EF9" w:rsidP="00325EF9">
            <w:pPr>
              <w:pStyle w:val="NoSpacing"/>
              <w:rPr>
                <w:rFonts w:ascii="Verdana" w:hAnsi="Verdana"/>
                <w:b/>
                <w:sz w:val="18"/>
                <w:szCs w:val="18"/>
              </w:rPr>
            </w:pPr>
            <w:r w:rsidRPr="009D6B77">
              <w:rPr>
                <w:rFonts w:ascii="Verdana" w:hAnsi="Verdana"/>
                <w:b/>
                <w:sz w:val="18"/>
                <w:szCs w:val="18"/>
              </w:rPr>
              <w:t>75(a)-(b)</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A landing shall be provided beyond each interior and exterior door that opens directly into a stairway. </w:t>
            </w:r>
          </w:p>
          <w:p w:rsidR="00325EF9" w:rsidRPr="009D6B77" w:rsidRDefault="00325EF9" w:rsidP="00325EF9">
            <w:pPr>
              <w:pStyle w:val="NoSpacing"/>
              <w:rPr>
                <w:rFonts w:ascii="Verdana" w:hAnsi="Verdana"/>
                <w:sz w:val="18"/>
                <w:szCs w:val="18"/>
              </w:rPr>
            </w:pPr>
            <w:r w:rsidRPr="009D6B77">
              <w:rPr>
                <w:rFonts w:ascii="Verdana" w:hAnsi="Verdana"/>
                <w:sz w:val="18"/>
                <w:szCs w:val="18"/>
              </w:rPr>
              <w:t>A landing shall be at least as wide as the stairs leading to the landing.</w:t>
            </w:r>
          </w:p>
          <w:p w:rsidR="00325EF9" w:rsidRPr="009D6B77" w:rsidRDefault="00325EF9" w:rsidP="00325EF9">
            <w:pPr>
              <w:pStyle w:val="NoSpacing"/>
              <w:rPr>
                <w:rFonts w:ascii="Verdana" w:hAnsi="Verdana"/>
                <w:sz w:val="18"/>
                <w:szCs w:val="18"/>
              </w:rPr>
            </w:pPr>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FFFFFF"/>
            <w:vAlign w:val="center"/>
          </w:tcPr>
          <w:p w:rsidR="00325EF9" w:rsidRDefault="00597D93" w:rsidP="00325EF9">
            <w:pPr>
              <w:spacing w:line="360" w:lineRule="auto"/>
              <w:rPr>
                <w:rFonts w:ascii="Verdana" w:hAnsi="Verdana"/>
                <w:sz w:val="16"/>
                <w:szCs w:val="16"/>
              </w:rPr>
            </w:pPr>
            <w:sdt>
              <w:sdtPr>
                <w:rPr>
                  <w:rFonts w:ascii="Verdana" w:hAnsi="Verdana"/>
                  <w:sz w:val="16"/>
                  <w:szCs w:val="16"/>
                </w:rPr>
                <w:id w:val="1781533982"/>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597D93" w:rsidP="00325EF9">
            <w:pPr>
              <w:spacing w:line="360" w:lineRule="auto"/>
              <w:rPr>
                <w:rFonts w:ascii="Verdana" w:hAnsi="Verdana"/>
                <w:sz w:val="16"/>
                <w:szCs w:val="16"/>
              </w:rPr>
            </w:pPr>
            <w:sdt>
              <w:sdtPr>
                <w:rPr>
                  <w:rFonts w:ascii="Verdana" w:hAnsi="Verdana"/>
                  <w:sz w:val="16"/>
                  <w:szCs w:val="16"/>
                </w:rPr>
                <w:id w:val="-1884157611"/>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597D93" w:rsidP="00325EF9">
            <w:pPr>
              <w:spacing w:line="360" w:lineRule="auto"/>
              <w:rPr>
                <w:rFonts w:ascii="Verdana" w:hAnsi="Verdana"/>
                <w:sz w:val="16"/>
                <w:szCs w:val="16"/>
              </w:rPr>
            </w:pPr>
            <w:sdt>
              <w:sdtPr>
                <w:rPr>
                  <w:rFonts w:ascii="Verdana" w:hAnsi="Verdana"/>
                  <w:sz w:val="16"/>
                  <w:szCs w:val="16"/>
                </w:rPr>
                <w:id w:val="1402636488"/>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597D93" w:rsidP="00325EF9">
            <w:pPr>
              <w:spacing w:line="360" w:lineRule="auto"/>
              <w:rPr>
                <w:rFonts w:ascii="Verdana" w:hAnsi="Verdana"/>
                <w:sz w:val="16"/>
                <w:szCs w:val="16"/>
              </w:rPr>
            </w:pPr>
            <w:sdt>
              <w:sdtPr>
                <w:rPr>
                  <w:rFonts w:ascii="Verdana" w:hAnsi="Verdana"/>
                  <w:sz w:val="16"/>
                  <w:szCs w:val="16"/>
                </w:rPr>
                <w:id w:val="-867984247"/>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597D93" w:rsidP="00325EF9">
            <w:pPr>
              <w:spacing w:line="360" w:lineRule="auto"/>
              <w:rPr>
                <w:rFonts w:ascii="Verdana" w:hAnsi="Verdana"/>
                <w:sz w:val="16"/>
                <w:szCs w:val="16"/>
              </w:rPr>
            </w:pPr>
            <w:sdt>
              <w:sdtPr>
                <w:rPr>
                  <w:rFonts w:ascii="Verdana" w:hAnsi="Verdana"/>
                  <w:sz w:val="16"/>
                  <w:szCs w:val="16"/>
                </w:rPr>
                <w:id w:val="-2110642225"/>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Corrected </w:t>
            </w:r>
          </w:p>
          <w:p w:rsidR="00325EF9" w:rsidRPr="009D6B77" w:rsidRDefault="00325EF9" w:rsidP="00325EF9">
            <w:pPr>
              <w:spacing w:line="360" w:lineRule="auto"/>
              <w:rPr>
                <w:rFonts w:ascii="Verdana" w:hAnsi="Verdana"/>
                <w:sz w:val="16"/>
                <w:szCs w:val="16"/>
              </w:rPr>
            </w:pPr>
          </w:p>
        </w:tc>
      </w:tr>
      <w:tr w:rsidR="00325EF9" w:rsidRPr="009D6B77" w:rsidTr="000E33CB">
        <w:trPr>
          <w:trHeight w:val="1556"/>
        </w:trPr>
        <w:tc>
          <w:tcPr>
            <w:tcW w:w="6390" w:type="dxa"/>
            <w:shd w:val="clear" w:color="auto" w:fill="auto"/>
          </w:tcPr>
          <w:p w:rsidR="00325EF9" w:rsidRPr="009D6B77" w:rsidRDefault="00325EF9" w:rsidP="00325EF9">
            <w:pPr>
              <w:pStyle w:val="NoSpacing"/>
              <w:rPr>
                <w:rFonts w:ascii="Verdana" w:hAnsi="Verdana"/>
                <w:b/>
                <w:sz w:val="18"/>
                <w:szCs w:val="18"/>
              </w:rPr>
            </w:pPr>
            <w:r w:rsidRPr="009D6B77">
              <w:rPr>
                <w:rFonts w:ascii="Verdana" w:hAnsi="Verdana"/>
                <w:b/>
                <w:sz w:val="18"/>
                <w:szCs w:val="18"/>
              </w:rPr>
              <w:lastRenderedPageBreak/>
              <w:t>76</w:t>
            </w:r>
          </w:p>
          <w:p w:rsidR="00325EF9" w:rsidRPr="009D6B77" w:rsidRDefault="00325EF9" w:rsidP="00325EF9">
            <w:pPr>
              <w:pStyle w:val="NoSpacing"/>
              <w:rPr>
                <w:rFonts w:ascii="Verdana" w:hAnsi="Verdana"/>
                <w:sz w:val="18"/>
                <w:szCs w:val="18"/>
              </w:rPr>
            </w:pPr>
            <w:bookmarkStart w:id="7" w:name="6500.76."/>
            <w:r w:rsidRPr="009D6B77">
              <w:rPr>
                <w:rFonts w:ascii="Verdana" w:hAnsi="Verdana"/>
                <w:sz w:val="18"/>
                <w:szCs w:val="18"/>
              </w:rPr>
              <w:t>Furniture in individual bedrooms and family living areas shall be nonhazardous, clean and sturdy.</w:t>
            </w:r>
            <w:bookmarkEnd w:id="7"/>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auto"/>
            <w:vAlign w:val="center"/>
          </w:tcPr>
          <w:p w:rsidR="00325EF9" w:rsidRDefault="00597D93" w:rsidP="00325EF9">
            <w:pPr>
              <w:spacing w:line="360" w:lineRule="auto"/>
              <w:rPr>
                <w:rFonts w:ascii="Verdana" w:hAnsi="Verdana"/>
                <w:sz w:val="16"/>
                <w:szCs w:val="16"/>
              </w:rPr>
            </w:pPr>
            <w:sdt>
              <w:sdtPr>
                <w:rPr>
                  <w:rFonts w:ascii="Verdana" w:hAnsi="Verdana"/>
                  <w:sz w:val="16"/>
                  <w:szCs w:val="16"/>
                </w:rPr>
                <w:id w:val="1946730860"/>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597D93" w:rsidP="00325EF9">
            <w:pPr>
              <w:spacing w:line="360" w:lineRule="auto"/>
              <w:rPr>
                <w:rFonts w:ascii="Verdana" w:hAnsi="Verdana"/>
                <w:sz w:val="16"/>
                <w:szCs w:val="16"/>
              </w:rPr>
            </w:pPr>
            <w:sdt>
              <w:sdtPr>
                <w:rPr>
                  <w:rFonts w:ascii="Verdana" w:hAnsi="Verdana"/>
                  <w:sz w:val="16"/>
                  <w:szCs w:val="16"/>
                </w:rPr>
                <w:id w:val="-990484726"/>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597D93" w:rsidP="00325EF9">
            <w:pPr>
              <w:spacing w:line="360" w:lineRule="auto"/>
              <w:rPr>
                <w:rFonts w:ascii="Verdana" w:hAnsi="Verdana"/>
                <w:sz w:val="16"/>
                <w:szCs w:val="16"/>
              </w:rPr>
            </w:pPr>
            <w:sdt>
              <w:sdtPr>
                <w:rPr>
                  <w:rFonts w:ascii="Verdana" w:hAnsi="Verdana"/>
                  <w:sz w:val="16"/>
                  <w:szCs w:val="16"/>
                </w:rPr>
                <w:id w:val="857623428"/>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597D93" w:rsidP="00325EF9">
            <w:pPr>
              <w:spacing w:line="360" w:lineRule="auto"/>
              <w:rPr>
                <w:rFonts w:ascii="Verdana" w:hAnsi="Verdana"/>
                <w:sz w:val="16"/>
                <w:szCs w:val="16"/>
              </w:rPr>
            </w:pPr>
            <w:sdt>
              <w:sdtPr>
                <w:rPr>
                  <w:rFonts w:ascii="Verdana" w:hAnsi="Verdana"/>
                  <w:sz w:val="16"/>
                  <w:szCs w:val="16"/>
                </w:rPr>
                <w:id w:val="1502931535"/>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597D93" w:rsidP="00325EF9">
            <w:pPr>
              <w:rPr>
                <w:rFonts w:ascii="Verdana" w:hAnsi="Verdana"/>
                <w:sz w:val="16"/>
                <w:szCs w:val="16"/>
              </w:rPr>
            </w:pPr>
            <w:sdt>
              <w:sdtPr>
                <w:rPr>
                  <w:rFonts w:ascii="Verdana" w:hAnsi="Verdana"/>
                  <w:sz w:val="16"/>
                  <w:szCs w:val="16"/>
                </w:rPr>
                <w:id w:val="913435201"/>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Not Corrected</w:t>
            </w:r>
          </w:p>
          <w:p w:rsidR="00325EF9" w:rsidRPr="009D6B77" w:rsidRDefault="00325EF9" w:rsidP="00325EF9">
            <w:pPr>
              <w:rPr>
                <w:rFonts w:ascii="Verdana" w:hAnsi="Verdana"/>
                <w:sz w:val="16"/>
                <w:szCs w:val="16"/>
              </w:rPr>
            </w:pPr>
          </w:p>
        </w:tc>
      </w:tr>
      <w:tr w:rsidR="00325EF9" w:rsidRPr="009D6B77" w:rsidTr="003D3ECA">
        <w:trPr>
          <w:trHeight w:val="1556"/>
        </w:trPr>
        <w:tc>
          <w:tcPr>
            <w:tcW w:w="6390" w:type="dxa"/>
            <w:shd w:val="clear" w:color="auto" w:fill="auto"/>
          </w:tcPr>
          <w:p w:rsidR="00325EF9" w:rsidRPr="009D6B77" w:rsidRDefault="00325EF9" w:rsidP="00325EF9">
            <w:pPr>
              <w:pStyle w:val="NoSpacing"/>
              <w:rPr>
                <w:rFonts w:ascii="Verdana" w:hAnsi="Verdana"/>
                <w:b/>
                <w:sz w:val="18"/>
                <w:szCs w:val="18"/>
              </w:rPr>
            </w:pPr>
            <w:r w:rsidRPr="009D6B77">
              <w:rPr>
                <w:rFonts w:ascii="Verdana" w:hAnsi="Verdana"/>
                <w:b/>
                <w:sz w:val="18"/>
                <w:szCs w:val="18"/>
              </w:rPr>
              <w:t>77</w:t>
            </w:r>
          </w:p>
          <w:p w:rsidR="00325EF9" w:rsidRPr="009D6B77" w:rsidRDefault="00325EF9" w:rsidP="00325EF9">
            <w:pPr>
              <w:pStyle w:val="NoSpacing"/>
              <w:rPr>
                <w:rFonts w:ascii="Verdana" w:hAnsi="Verdana"/>
                <w:sz w:val="18"/>
                <w:szCs w:val="18"/>
              </w:rPr>
            </w:pPr>
            <w:bookmarkStart w:id="8" w:name="6500.77."/>
            <w:r w:rsidRPr="009D6B77">
              <w:rPr>
                <w:rFonts w:ascii="Verdana" w:hAnsi="Verdana"/>
                <w:sz w:val="18"/>
                <w:szCs w:val="18"/>
              </w:rPr>
              <w:t xml:space="preserve">Each home shall have antiseptic, an assortment of adhesive bandages, sterile gauze pads, tweezers, tape, and scissors. </w:t>
            </w:r>
            <w:bookmarkEnd w:id="8"/>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FFFFFF"/>
            <w:vAlign w:val="center"/>
          </w:tcPr>
          <w:p w:rsidR="00325EF9" w:rsidRDefault="00597D93" w:rsidP="00325EF9">
            <w:pPr>
              <w:spacing w:line="360" w:lineRule="auto"/>
              <w:rPr>
                <w:rFonts w:ascii="Verdana" w:hAnsi="Verdana"/>
                <w:sz w:val="16"/>
                <w:szCs w:val="16"/>
              </w:rPr>
            </w:pPr>
            <w:sdt>
              <w:sdtPr>
                <w:rPr>
                  <w:rFonts w:ascii="Verdana" w:hAnsi="Verdana"/>
                  <w:sz w:val="16"/>
                  <w:szCs w:val="16"/>
                </w:rPr>
                <w:id w:val="891998620"/>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597D93" w:rsidP="00325EF9">
            <w:pPr>
              <w:spacing w:line="360" w:lineRule="auto"/>
              <w:rPr>
                <w:rFonts w:ascii="Verdana" w:hAnsi="Verdana"/>
                <w:sz w:val="16"/>
                <w:szCs w:val="16"/>
              </w:rPr>
            </w:pPr>
            <w:sdt>
              <w:sdtPr>
                <w:rPr>
                  <w:rFonts w:ascii="Verdana" w:hAnsi="Verdana"/>
                  <w:sz w:val="16"/>
                  <w:szCs w:val="16"/>
                </w:rPr>
                <w:id w:val="-1243785710"/>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597D93" w:rsidP="00325EF9">
            <w:pPr>
              <w:spacing w:line="360" w:lineRule="auto"/>
              <w:rPr>
                <w:rFonts w:ascii="Verdana" w:hAnsi="Verdana"/>
                <w:sz w:val="16"/>
                <w:szCs w:val="16"/>
              </w:rPr>
            </w:pPr>
            <w:sdt>
              <w:sdtPr>
                <w:rPr>
                  <w:rFonts w:ascii="Verdana" w:hAnsi="Verdana"/>
                  <w:sz w:val="16"/>
                  <w:szCs w:val="16"/>
                </w:rPr>
                <w:id w:val="1373959471"/>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597D93" w:rsidP="00325EF9">
            <w:pPr>
              <w:spacing w:line="360" w:lineRule="auto"/>
              <w:rPr>
                <w:rFonts w:ascii="Verdana" w:hAnsi="Verdana"/>
                <w:sz w:val="16"/>
                <w:szCs w:val="16"/>
              </w:rPr>
            </w:pPr>
            <w:sdt>
              <w:sdtPr>
                <w:rPr>
                  <w:rFonts w:ascii="Verdana" w:hAnsi="Verdana"/>
                  <w:sz w:val="16"/>
                  <w:szCs w:val="16"/>
                </w:rPr>
                <w:id w:val="1746998812"/>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597D93" w:rsidP="00325EF9">
            <w:pPr>
              <w:spacing w:line="360" w:lineRule="auto"/>
              <w:rPr>
                <w:rFonts w:ascii="Verdana" w:hAnsi="Verdana"/>
                <w:sz w:val="16"/>
                <w:szCs w:val="16"/>
              </w:rPr>
            </w:pPr>
            <w:sdt>
              <w:sdtPr>
                <w:rPr>
                  <w:rFonts w:ascii="Verdana" w:hAnsi="Verdana"/>
                  <w:sz w:val="16"/>
                  <w:szCs w:val="16"/>
                </w:rPr>
                <w:id w:val="-1938275533"/>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Corrected </w:t>
            </w:r>
          </w:p>
          <w:p w:rsidR="00325EF9" w:rsidRPr="009D6B77" w:rsidRDefault="00325EF9" w:rsidP="00325EF9">
            <w:pPr>
              <w:spacing w:line="360" w:lineRule="auto"/>
              <w:rPr>
                <w:rFonts w:ascii="Verdana" w:hAnsi="Verdana"/>
                <w:sz w:val="16"/>
                <w:szCs w:val="16"/>
              </w:rPr>
            </w:pPr>
          </w:p>
        </w:tc>
      </w:tr>
      <w:tr w:rsidR="00325EF9" w:rsidRPr="009D6B77" w:rsidTr="000E33CB">
        <w:trPr>
          <w:trHeight w:val="1556"/>
        </w:trPr>
        <w:tc>
          <w:tcPr>
            <w:tcW w:w="6390" w:type="dxa"/>
            <w:shd w:val="clear" w:color="auto" w:fill="auto"/>
          </w:tcPr>
          <w:p w:rsidR="00325EF9" w:rsidRPr="009D6B77" w:rsidRDefault="00325EF9" w:rsidP="00325EF9">
            <w:pPr>
              <w:pStyle w:val="NoSpacing"/>
              <w:rPr>
                <w:rFonts w:ascii="Verdana" w:hAnsi="Verdana"/>
                <w:b/>
                <w:sz w:val="18"/>
                <w:szCs w:val="18"/>
              </w:rPr>
            </w:pPr>
            <w:r w:rsidRPr="009D6B77">
              <w:rPr>
                <w:rFonts w:ascii="Verdana" w:hAnsi="Verdana"/>
                <w:b/>
                <w:sz w:val="18"/>
                <w:szCs w:val="18"/>
              </w:rPr>
              <w:t>78</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An outside walkway that is used by individuals shall be free from ice, snow, obstructions and other hazards. </w:t>
            </w:r>
          </w:p>
          <w:p w:rsidR="00325EF9" w:rsidRPr="009D6B77" w:rsidRDefault="00325EF9" w:rsidP="00325EF9">
            <w:pPr>
              <w:pStyle w:val="NoSpacing"/>
              <w:rPr>
                <w:rFonts w:ascii="Verdana" w:hAnsi="Verdana"/>
                <w:sz w:val="18"/>
                <w:szCs w:val="18"/>
              </w:rPr>
            </w:pPr>
            <w:bookmarkStart w:id="9" w:name="6500.78."/>
            <w:r w:rsidRPr="009D6B77">
              <w:rPr>
                <w:rFonts w:ascii="Verdana" w:hAnsi="Verdana"/>
                <w:sz w:val="18"/>
                <w:szCs w:val="18"/>
              </w:rPr>
              <w:t xml:space="preserve">The yard and outside of the home shall be well maintained and free from unsafe conditions. </w:t>
            </w:r>
            <w:bookmarkEnd w:id="9"/>
          </w:p>
          <w:p w:rsidR="00325EF9" w:rsidRPr="009D6B77" w:rsidRDefault="00325EF9" w:rsidP="00325EF9">
            <w:pPr>
              <w:pStyle w:val="NoSpacing"/>
              <w:rPr>
                <w:rFonts w:ascii="Verdana" w:hAnsi="Verdana"/>
                <w:sz w:val="18"/>
                <w:szCs w:val="18"/>
              </w:rPr>
            </w:pPr>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auto"/>
            <w:vAlign w:val="center"/>
          </w:tcPr>
          <w:p w:rsidR="00325EF9" w:rsidRDefault="00597D93" w:rsidP="00325EF9">
            <w:pPr>
              <w:spacing w:line="360" w:lineRule="auto"/>
              <w:rPr>
                <w:rFonts w:ascii="Verdana" w:hAnsi="Verdana"/>
                <w:sz w:val="16"/>
                <w:szCs w:val="16"/>
              </w:rPr>
            </w:pPr>
            <w:sdt>
              <w:sdtPr>
                <w:rPr>
                  <w:rFonts w:ascii="Verdana" w:hAnsi="Verdana"/>
                  <w:sz w:val="16"/>
                  <w:szCs w:val="16"/>
                </w:rPr>
                <w:id w:val="571238580"/>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597D93" w:rsidP="00325EF9">
            <w:pPr>
              <w:spacing w:line="360" w:lineRule="auto"/>
              <w:rPr>
                <w:rFonts w:ascii="Verdana" w:hAnsi="Verdana"/>
                <w:sz w:val="16"/>
                <w:szCs w:val="16"/>
              </w:rPr>
            </w:pPr>
            <w:sdt>
              <w:sdtPr>
                <w:rPr>
                  <w:rFonts w:ascii="Verdana" w:hAnsi="Verdana"/>
                  <w:sz w:val="16"/>
                  <w:szCs w:val="16"/>
                </w:rPr>
                <w:id w:val="276218302"/>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597D93" w:rsidP="00325EF9">
            <w:pPr>
              <w:spacing w:line="360" w:lineRule="auto"/>
              <w:rPr>
                <w:rFonts w:ascii="Verdana" w:hAnsi="Verdana"/>
                <w:sz w:val="16"/>
                <w:szCs w:val="16"/>
              </w:rPr>
            </w:pPr>
            <w:sdt>
              <w:sdtPr>
                <w:rPr>
                  <w:rFonts w:ascii="Verdana" w:hAnsi="Verdana"/>
                  <w:sz w:val="16"/>
                  <w:szCs w:val="16"/>
                </w:rPr>
                <w:id w:val="-330448872"/>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597D93" w:rsidP="00325EF9">
            <w:pPr>
              <w:spacing w:line="360" w:lineRule="auto"/>
              <w:rPr>
                <w:rFonts w:ascii="Verdana" w:hAnsi="Verdana"/>
                <w:sz w:val="16"/>
                <w:szCs w:val="16"/>
              </w:rPr>
            </w:pPr>
            <w:sdt>
              <w:sdtPr>
                <w:rPr>
                  <w:rFonts w:ascii="Verdana" w:hAnsi="Verdana"/>
                  <w:sz w:val="16"/>
                  <w:szCs w:val="16"/>
                </w:rPr>
                <w:id w:val="-1003045414"/>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597D93" w:rsidP="00325EF9">
            <w:pPr>
              <w:rPr>
                <w:rFonts w:ascii="Verdana" w:hAnsi="Verdana"/>
                <w:sz w:val="16"/>
                <w:szCs w:val="16"/>
              </w:rPr>
            </w:pPr>
            <w:sdt>
              <w:sdtPr>
                <w:rPr>
                  <w:rFonts w:ascii="Verdana" w:hAnsi="Verdana"/>
                  <w:sz w:val="16"/>
                  <w:szCs w:val="16"/>
                </w:rPr>
                <w:id w:val="-1256359689"/>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Not Corrected</w:t>
            </w:r>
          </w:p>
          <w:p w:rsidR="00325EF9" w:rsidRPr="009D6B77" w:rsidRDefault="00325EF9" w:rsidP="00325EF9">
            <w:pPr>
              <w:rPr>
                <w:rFonts w:ascii="Verdana" w:hAnsi="Verdana"/>
                <w:sz w:val="16"/>
                <w:szCs w:val="16"/>
              </w:rPr>
            </w:pPr>
          </w:p>
        </w:tc>
      </w:tr>
      <w:tr w:rsidR="00325EF9" w:rsidRPr="009D6B77" w:rsidTr="003D3ECA">
        <w:trPr>
          <w:trHeight w:val="1556"/>
        </w:trPr>
        <w:tc>
          <w:tcPr>
            <w:tcW w:w="6390" w:type="dxa"/>
            <w:shd w:val="clear" w:color="auto" w:fill="auto"/>
          </w:tcPr>
          <w:p w:rsidR="00325EF9" w:rsidRPr="009D6B77" w:rsidRDefault="00325EF9" w:rsidP="00325EF9">
            <w:pPr>
              <w:pStyle w:val="NoSpacing"/>
              <w:rPr>
                <w:rFonts w:ascii="Verdana" w:hAnsi="Verdana"/>
                <w:b/>
                <w:sz w:val="18"/>
                <w:szCs w:val="18"/>
              </w:rPr>
            </w:pPr>
            <w:r w:rsidRPr="009D6B77">
              <w:rPr>
                <w:rFonts w:ascii="Verdana" w:hAnsi="Verdana"/>
                <w:b/>
                <w:sz w:val="18"/>
                <w:szCs w:val="18"/>
              </w:rPr>
              <w:t>79(a)-(g)</w:t>
            </w:r>
          </w:p>
          <w:p w:rsidR="00325EF9" w:rsidRPr="009D6B77" w:rsidRDefault="00325EF9" w:rsidP="00325EF9">
            <w:pPr>
              <w:pStyle w:val="NoSpacing"/>
              <w:rPr>
                <w:rFonts w:ascii="Verdana" w:hAnsi="Verdana"/>
                <w:sz w:val="18"/>
                <w:szCs w:val="18"/>
              </w:rPr>
            </w:pPr>
            <w:bookmarkStart w:id="10" w:name="6500.79."/>
            <w:r w:rsidRPr="009D6B77">
              <w:rPr>
                <w:rFonts w:ascii="Verdana" w:hAnsi="Verdana"/>
                <w:sz w:val="18"/>
                <w:szCs w:val="18"/>
              </w:rPr>
              <w:t xml:space="preserve">An individual’s bedroom may not be located in basements. Any level from which there is a standard door leading from that level directly outside to grade level is not considered a basement. </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An individual sharing a bedroom shall have a minimum of 50 square feet of bedroom space, measured wall to wall, including space occupied by furniture. An individual with a single bedroom shall have a minimum of 60 square feet of bedroom space, measured wall to wall, including space occupied by furniture. </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A bedroom shall have at least one exterior window that permits a view of the outside. </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Bedroom windows shall have drapes, curtains, shades, blinds or shutters. </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Bedrooms shall have doors at all entrances for privacy. </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In bedrooms, each individual shall have the following: </w:t>
            </w:r>
          </w:p>
          <w:p w:rsidR="00325EF9" w:rsidRPr="009D6B77" w:rsidRDefault="00325EF9" w:rsidP="00325EF9">
            <w:pPr>
              <w:pStyle w:val="NoSpacing"/>
              <w:numPr>
                <w:ilvl w:val="0"/>
                <w:numId w:val="2"/>
              </w:numPr>
              <w:rPr>
                <w:rFonts w:ascii="Verdana" w:hAnsi="Verdana"/>
                <w:sz w:val="18"/>
                <w:szCs w:val="18"/>
              </w:rPr>
            </w:pPr>
            <w:r w:rsidRPr="009D6B77">
              <w:rPr>
                <w:rFonts w:ascii="Verdana" w:hAnsi="Verdana"/>
                <w:sz w:val="18"/>
                <w:szCs w:val="18"/>
              </w:rPr>
              <w:t xml:space="preserve">A bed of size appropriate to the needs of the individual. Cots and portable beds are not permitted. Bunkbeds are not permitted for individuals 18 years of age or older. </w:t>
            </w:r>
          </w:p>
          <w:p w:rsidR="00325EF9" w:rsidRPr="009D6B77" w:rsidRDefault="00325EF9" w:rsidP="00325EF9">
            <w:pPr>
              <w:pStyle w:val="NoSpacing"/>
              <w:numPr>
                <w:ilvl w:val="0"/>
                <w:numId w:val="2"/>
              </w:numPr>
              <w:rPr>
                <w:rFonts w:ascii="Verdana" w:hAnsi="Verdana"/>
                <w:sz w:val="18"/>
                <w:szCs w:val="18"/>
              </w:rPr>
            </w:pPr>
            <w:r w:rsidRPr="009D6B77">
              <w:rPr>
                <w:rFonts w:ascii="Verdana" w:hAnsi="Verdana"/>
                <w:sz w:val="18"/>
                <w:szCs w:val="18"/>
              </w:rPr>
              <w:t xml:space="preserve">A clean, comfortable mattress and solid foundation. </w:t>
            </w:r>
          </w:p>
          <w:p w:rsidR="00325EF9" w:rsidRPr="009D6B77" w:rsidRDefault="00325EF9" w:rsidP="00325EF9">
            <w:pPr>
              <w:pStyle w:val="NoSpacing"/>
              <w:numPr>
                <w:ilvl w:val="0"/>
                <w:numId w:val="2"/>
              </w:numPr>
              <w:rPr>
                <w:rFonts w:ascii="Verdana" w:hAnsi="Verdana"/>
                <w:sz w:val="18"/>
                <w:szCs w:val="18"/>
              </w:rPr>
            </w:pPr>
            <w:r w:rsidRPr="009D6B77">
              <w:rPr>
                <w:rFonts w:ascii="Verdana" w:hAnsi="Verdana"/>
                <w:sz w:val="18"/>
                <w:szCs w:val="18"/>
              </w:rPr>
              <w:lastRenderedPageBreak/>
              <w:t xml:space="preserve">Bedding, including a pillow, linens and blankets appropriate for the season. </w:t>
            </w:r>
          </w:p>
          <w:p w:rsidR="00325EF9" w:rsidRPr="009D6B77" w:rsidRDefault="00325EF9" w:rsidP="00325EF9">
            <w:pPr>
              <w:pStyle w:val="NoSpacing"/>
              <w:numPr>
                <w:ilvl w:val="0"/>
                <w:numId w:val="2"/>
              </w:numPr>
              <w:rPr>
                <w:rFonts w:ascii="Verdana" w:hAnsi="Verdana"/>
                <w:sz w:val="18"/>
                <w:szCs w:val="18"/>
              </w:rPr>
            </w:pPr>
            <w:r w:rsidRPr="009D6B77">
              <w:rPr>
                <w:rFonts w:ascii="Verdana" w:hAnsi="Verdana"/>
                <w:sz w:val="18"/>
                <w:szCs w:val="18"/>
              </w:rPr>
              <w:t xml:space="preserve">A chest of drawers. </w:t>
            </w:r>
          </w:p>
          <w:p w:rsidR="00325EF9" w:rsidRPr="009D6B77" w:rsidRDefault="00325EF9" w:rsidP="00325EF9">
            <w:pPr>
              <w:pStyle w:val="NoSpacing"/>
              <w:numPr>
                <w:ilvl w:val="0"/>
                <w:numId w:val="2"/>
              </w:numPr>
              <w:rPr>
                <w:rFonts w:ascii="Verdana" w:hAnsi="Verdana"/>
                <w:sz w:val="18"/>
                <w:szCs w:val="18"/>
              </w:rPr>
            </w:pPr>
            <w:r w:rsidRPr="009D6B77">
              <w:rPr>
                <w:rFonts w:ascii="Verdana" w:hAnsi="Verdana"/>
                <w:sz w:val="18"/>
                <w:szCs w:val="18"/>
              </w:rPr>
              <w:t xml:space="preserve">Closet or wardrobe space with clothing racks and shelves accessible to the individual. </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Beds and cribs, with solid sides over 12 inches high or with closed domes or tops, are not permitted. </w:t>
            </w:r>
          </w:p>
          <w:bookmarkEnd w:id="10"/>
          <w:p w:rsidR="00325EF9" w:rsidRPr="009D6B77" w:rsidRDefault="00325EF9" w:rsidP="00325EF9">
            <w:pPr>
              <w:pStyle w:val="NoSpacing"/>
              <w:rPr>
                <w:rFonts w:ascii="Verdana" w:hAnsi="Verdana"/>
                <w:sz w:val="18"/>
                <w:szCs w:val="18"/>
              </w:rPr>
            </w:pPr>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FFFFFF"/>
            <w:vAlign w:val="center"/>
          </w:tcPr>
          <w:p w:rsidR="00325EF9" w:rsidRDefault="00597D93" w:rsidP="00325EF9">
            <w:pPr>
              <w:spacing w:line="360" w:lineRule="auto"/>
              <w:rPr>
                <w:rFonts w:ascii="Verdana" w:hAnsi="Verdana"/>
                <w:sz w:val="16"/>
                <w:szCs w:val="16"/>
              </w:rPr>
            </w:pPr>
            <w:sdt>
              <w:sdtPr>
                <w:rPr>
                  <w:rFonts w:ascii="Verdana" w:hAnsi="Verdana"/>
                  <w:sz w:val="16"/>
                  <w:szCs w:val="16"/>
                </w:rPr>
                <w:id w:val="1416595391"/>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597D93" w:rsidP="00325EF9">
            <w:pPr>
              <w:spacing w:line="360" w:lineRule="auto"/>
              <w:rPr>
                <w:rFonts w:ascii="Verdana" w:hAnsi="Verdana"/>
                <w:sz w:val="16"/>
                <w:szCs w:val="16"/>
              </w:rPr>
            </w:pPr>
            <w:sdt>
              <w:sdtPr>
                <w:rPr>
                  <w:rFonts w:ascii="Verdana" w:hAnsi="Verdana"/>
                  <w:sz w:val="16"/>
                  <w:szCs w:val="16"/>
                </w:rPr>
                <w:id w:val="414987162"/>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597D93" w:rsidP="00325EF9">
            <w:pPr>
              <w:spacing w:line="360" w:lineRule="auto"/>
              <w:rPr>
                <w:rFonts w:ascii="Verdana" w:hAnsi="Verdana"/>
                <w:sz w:val="16"/>
                <w:szCs w:val="16"/>
              </w:rPr>
            </w:pPr>
            <w:sdt>
              <w:sdtPr>
                <w:rPr>
                  <w:rFonts w:ascii="Verdana" w:hAnsi="Verdana"/>
                  <w:sz w:val="16"/>
                  <w:szCs w:val="16"/>
                </w:rPr>
                <w:id w:val="-153693671"/>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597D93" w:rsidP="00325EF9">
            <w:pPr>
              <w:spacing w:line="360" w:lineRule="auto"/>
              <w:rPr>
                <w:rFonts w:ascii="Verdana" w:hAnsi="Verdana"/>
                <w:sz w:val="16"/>
                <w:szCs w:val="16"/>
              </w:rPr>
            </w:pPr>
            <w:sdt>
              <w:sdtPr>
                <w:rPr>
                  <w:rFonts w:ascii="Verdana" w:hAnsi="Verdana"/>
                  <w:sz w:val="16"/>
                  <w:szCs w:val="16"/>
                </w:rPr>
                <w:id w:val="1675296680"/>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597D93" w:rsidP="00325EF9">
            <w:pPr>
              <w:spacing w:line="360" w:lineRule="auto"/>
              <w:rPr>
                <w:rFonts w:ascii="Verdana" w:hAnsi="Verdana"/>
                <w:sz w:val="16"/>
                <w:szCs w:val="16"/>
              </w:rPr>
            </w:pPr>
            <w:sdt>
              <w:sdtPr>
                <w:rPr>
                  <w:rFonts w:ascii="Verdana" w:hAnsi="Verdana"/>
                  <w:sz w:val="16"/>
                  <w:szCs w:val="16"/>
                </w:rPr>
                <w:id w:val="1091900257"/>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Corrected </w:t>
            </w:r>
          </w:p>
          <w:p w:rsidR="00325EF9" w:rsidRPr="009D6B77" w:rsidRDefault="00325EF9" w:rsidP="00325EF9">
            <w:pPr>
              <w:spacing w:line="360" w:lineRule="auto"/>
              <w:rPr>
                <w:rFonts w:ascii="Verdana" w:hAnsi="Verdana"/>
                <w:sz w:val="16"/>
                <w:szCs w:val="16"/>
              </w:rPr>
            </w:pPr>
          </w:p>
        </w:tc>
      </w:tr>
      <w:tr w:rsidR="00325EF9" w:rsidRPr="009D6B77" w:rsidTr="000E33CB">
        <w:trPr>
          <w:trHeight w:val="1556"/>
        </w:trPr>
        <w:tc>
          <w:tcPr>
            <w:tcW w:w="6390" w:type="dxa"/>
            <w:shd w:val="clear" w:color="auto" w:fill="auto"/>
          </w:tcPr>
          <w:p w:rsidR="00325EF9" w:rsidRPr="009D6B77" w:rsidRDefault="00325EF9" w:rsidP="00325EF9">
            <w:pPr>
              <w:pStyle w:val="NoSpacing"/>
              <w:rPr>
                <w:rFonts w:ascii="Verdana" w:hAnsi="Verdana"/>
                <w:b/>
                <w:sz w:val="18"/>
                <w:szCs w:val="18"/>
              </w:rPr>
            </w:pPr>
            <w:r w:rsidRPr="009D6B77">
              <w:rPr>
                <w:rFonts w:ascii="Verdana" w:hAnsi="Verdana"/>
                <w:b/>
                <w:sz w:val="18"/>
                <w:szCs w:val="18"/>
              </w:rPr>
              <w:t>8</w:t>
            </w:r>
            <w:r>
              <w:rPr>
                <w:rFonts w:ascii="Verdana" w:hAnsi="Verdana"/>
                <w:b/>
                <w:sz w:val="18"/>
                <w:szCs w:val="18"/>
              </w:rPr>
              <w:t>0</w:t>
            </w:r>
            <w:r w:rsidRPr="009D6B77">
              <w:rPr>
                <w:rFonts w:ascii="Verdana" w:hAnsi="Verdana"/>
                <w:b/>
                <w:sz w:val="18"/>
                <w:szCs w:val="18"/>
              </w:rPr>
              <w:t>(a)-(d)</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There shall be at least one toilet and one bathtub or shower in the home. </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Privacy shall be provided for toilets, showers and bathtubs by partitions or doors. </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At least one bathroom area shall have a sink, wall mirror, soap, toilet paper, individual clean paper or cloth towels and trash receptacle. </w:t>
            </w:r>
          </w:p>
          <w:p w:rsidR="00325EF9" w:rsidRPr="009D6B77" w:rsidRDefault="00325EF9" w:rsidP="00325EF9">
            <w:pPr>
              <w:pStyle w:val="NoSpacing"/>
              <w:rPr>
                <w:rFonts w:ascii="Verdana" w:hAnsi="Verdana"/>
                <w:sz w:val="18"/>
                <w:szCs w:val="18"/>
              </w:rPr>
            </w:pPr>
            <w:bookmarkStart w:id="11" w:name="6500.80."/>
            <w:r w:rsidRPr="009D6B77">
              <w:rPr>
                <w:rFonts w:ascii="Verdana" w:hAnsi="Verdana"/>
                <w:sz w:val="18"/>
                <w:szCs w:val="18"/>
              </w:rPr>
              <w:t>An individual washcloth, bath towel and toothbrush shall be provided for each individual.</w:t>
            </w:r>
            <w:bookmarkEnd w:id="11"/>
          </w:p>
          <w:p w:rsidR="00325EF9" w:rsidRPr="009D6B77" w:rsidRDefault="00325EF9" w:rsidP="00325EF9">
            <w:pPr>
              <w:pStyle w:val="NoSpacing"/>
              <w:rPr>
                <w:rFonts w:ascii="Verdana" w:hAnsi="Verdana"/>
                <w:sz w:val="18"/>
                <w:szCs w:val="18"/>
              </w:rPr>
            </w:pPr>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auto"/>
            <w:vAlign w:val="center"/>
          </w:tcPr>
          <w:p w:rsidR="00325EF9" w:rsidRDefault="00597D93" w:rsidP="00325EF9">
            <w:pPr>
              <w:spacing w:line="360" w:lineRule="auto"/>
              <w:rPr>
                <w:rFonts w:ascii="Verdana" w:hAnsi="Verdana"/>
                <w:sz w:val="16"/>
                <w:szCs w:val="16"/>
              </w:rPr>
            </w:pPr>
            <w:sdt>
              <w:sdtPr>
                <w:rPr>
                  <w:rFonts w:ascii="Verdana" w:hAnsi="Verdana"/>
                  <w:sz w:val="16"/>
                  <w:szCs w:val="16"/>
                </w:rPr>
                <w:id w:val="-1379464788"/>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597D93" w:rsidP="00325EF9">
            <w:pPr>
              <w:spacing w:line="360" w:lineRule="auto"/>
              <w:rPr>
                <w:rFonts w:ascii="Verdana" w:hAnsi="Verdana"/>
                <w:sz w:val="16"/>
                <w:szCs w:val="16"/>
              </w:rPr>
            </w:pPr>
            <w:sdt>
              <w:sdtPr>
                <w:rPr>
                  <w:rFonts w:ascii="Verdana" w:hAnsi="Verdana"/>
                  <w:sz w:val="16"/>
                  <w:szCs w:val="16"/>
                </w:rPr>
                <w:id w:val="1324002305"/>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597D93" w:rsidP="00325EF9">
            <w:pPr>
              <w:spacing w:line="360" w:lineRule="auto"/>
              <w:rPr>
                <w:rFonts w:ascii="Verdana" w:hAnsi="Verdana"/>
                <w:sz w:val="16"/>
                <w:szCs w:val="16"/>
              </w:rPr>
            </w:pPr>
            <w:sdt>
              <w:sdtPr>
                <w:rPr>
                  <w:rFonts w:ascii="Verdana" w:hAnsi="Verdana"/>
                  <w:sz w:val="16"/>
                  <w:szCs w:val="16"/>
                </w:rPr>
                <w:id w:val="115113790"/>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597D93" w:rsidP="00325EF9">
            <w:pPr>
              <w:spacing w:line="360" w:lineRule="auto"/>
              <w:rPr>
                <w:rFonts w:ascii="Verdana" w:hAnsi="Verdana"/>
                <w:sz w:val="16"/>
                <w:szCs w:val="16"/>
              </w:rPr>
            </w:pPr>
            <w:sdt>
              <w:sdtPr>
                <w:rPr>
                  <w:rFonts w:ascii="Verdana" w:hAnsi="Verdana"/>
                  <w:sz w:val="16"/>
                  <w:szCs w:val="16"/>
                </w:rPr>
                <w:id w:val="-748732386"/>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597D93" w:rsidP="00325EF9">
            <w:pPr>
              <w:rPr>
                <w:rFonts w:ascii="Verdana" w:hAnsi="Verdana"/>
                <w:sz w:val="16"/>
                <w:szCs w:val="16"/>
              </w:rPr>
            </w:pPr>
            <w:sdt>
              <w:sdtPr>
                <w:rPr>
                  <w:rFonts w:ascii="Verdana" w:hAnsi="Verdana"/>
                  <w:sz w:val="16"/>
                  <w:szCs w:val="16"/>
                </w:rPr>
                <w:id w:val="74632874"/>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Not Corrected</w:t>
            </w:r>
          </w:p>
          <w:p w:rsidR="00325EF9" w:rsidRPr="009D6B77" w:rsidRDefault="00325EF9" w:rsidP="00325EF9">
            <w:pPr>
              <w:rPr>
                <w:rFonts w:ascii="Verdana" w:hAnsi="Verdana"/>
                <w:sz w:val="16"/>
                <w:szCs w:val="16"/>
              </w:rPr>
            </w:pPr>
          </w:p>
        </w:tc>
      </w:tr>
      <w:tr w:rsidR="00325EF9" w:rsidRPr="009D6B77" w:rsidTr="003D3ECA">
        <w:trPr>
          <w:trHeight w:val="1556"/>
        </w:trPr>
        <w:tc>
          <w:tcPr>
            <w:tcW w:w="6390" w:type="dxa"/>
            <w:shd w:val="clear" w:color="auto" w:fill="auto"/>
          </w:tcPr>
          <w:p w:rsidR="00325EF9" w:rsidRPr="009D6B77" w:rsidRDefault="00325EF9" w:rsidP="00325EF9">
            <w:pPr>
              <w:pStyle w:val="NoSpacing"/>
              <w:rPr>
                <w:rFonts w:ascii="Verdana" w:hAnsi="Verdana"/>
                <w:b/>
                <w:bCs/>
                <w:sz w:val="18"/>
                <w:szCs w:val="18"/>
              </w:rPr>
            </w:pPr>
            <w:r w:rsidRPr="009D6B77">
              <w:rPr>
                <w:rFonts w:ascii="Verdana" w:hAnsi="Verdana"/>
                <w:b/>
                <w:bCs/>
                <w:sz w:val="18"/>
                <w:szCs w:val="18"/>
              </w:rPr>
              <w:t>81(a)-(b)</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Each home shall have a kitchen area with a refrigerator, sink, cooking equipment and cabinets for storage. </w:t>
            </w:r>
          </w:p>
          <w:p w:rsidR="00325EF9" w:rsidRPr="009D6B77" w:rsidRDefault="00325EF9" w:rsidP="00325EF9">
            <w:pPr>
              <w:pStyle w:val="NoSpacing"/>
              <w:rPr>
                <w:rFonts w:ascii="Verdana" w:hAnsi="Verdana"/>
                <w:sz w:val="18"/>
                <w:szCs w:val="18"/>
              </w:rPr>
            </w:pPr>
            <w:bookmarkStart w:id="12" w:name="6500.81."/>
            <w:r w:rsidRPr="009D6B77">
              <w:rPr>
                <w:rFonts w:ascii="Verdana" w:hAnsi="Verdana"/>
                <w:sz w:val="18"/>
                <w:szCs w:val="18"/>
              </w:rPr>
              <w:t xml:space="preserve">Utensils used for eating, drinking and preparation of food or drink shall be washed and rinsed after each use. </w:t>
            </w:r>
            <w:bookmarkEnd w:id="12"/>
          </w:p>
          <w:p w:rsidR="00325EF9" w:rsidRPr="009D6B77" w:rsidRDefault="00325EF9" w:rsidP="00325EF9">
            <w:pPr>
              <w:pStyle w:val="NoSpacing"/>
              <w:rPr>
                <w:rFonts w:ascii="Verdana" w:hAnsi="Verdana"/>
                <w:sz w:val="18"/>
                <w:szCs w:val="18"/>
              </w:rPr>
            </w:pPr>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FFFFFF"/>
            <w:vAlign w:val="center"/>
          </w:tcPr>
          <w:p w:rsidR="00325EF9" w:rsidRDefault="00597D93" w:rsidP="00325EF9">
            <w:pPr>
              <w:spacing w:line="360" w:lineRule="auto"/>
              <w:rPr>
                <w:rFonts w:ascii="Verdana" w:hAnsi="Verdana"/>
                <w:sz w:val="16"/>
                <w:szCs w:val="16"/>
              </w:rPr>
            </w:pPr>
            <w:sdt>
              <w:sdtPr>
                <w:rPr>
                  <w:rFonts w:ascii="Verdana" w:hAnsi="Verdana"/>
                  <w:sz w:val="16"/>
                  <w:szCs w:val="16"/>
                </w:rPr>
                <w:id w:val="-1237241840"/>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597D93" w:rsidP="00325EF9">
            <w:pPr>
              <w:spacing w:line="360" w:lineRule="auto"/>
              <w:rPr>
                <w:rFonts w:ascii="Verdana" w:hAnsi="Verdana"/>
                <w:sz w:val="16"/>
                <w:szCs w:val="16"/>
              </w:rPr>
            </w:pPr>
            <w:sdt>
              <w:sdtPr>
                <w:rPr>
                  <w:rFonts w:ascii="Verdana" w:hAnsi="Verdana"/>
                  <w:sz w:val="16"/>
                  <w:szCs w:val="16"/>
                </w:rPr>
                <w:id w:val="609633561"/>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597D93" w:rsidP="00325EF9">
            <w:pPr>
              <w:spacing w:line="360" w:lineRule="auto"/>
              <w:rPr>
                <w:rFonts w:ascii="Verdana" w:hAnsi="Verdana"/>
                <w:sz w:val="16"/>
                <w:szCs w:val="16"/>
              </w:rPr>
            </w:pPr>
            <w:sdt>
              <w:sdtPr>
                <w:rPr>
                  <w:rFonts w:ascii="Verdana" w:hAnsi="Verdana"/>
                  <w:sz w:val="16"/>
                  <w:szCs w:val="16"/>
                </w:rPr>
                <w:id w:val="898090991"/>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597D93" w:rsidP="00325EF9">
            <w:pPr>
              <w:spacing w:line="360" w:lineRule="auto"/>
              <w:rPr>
                <w:rFonts w:ascii="Verdana" w:hAnsi="Verdana"/>
                <w:sz w:val="16"/>
                <w:szCs w:val="16"/>
              </w:rPr>
            </w:pPr>
            <w:sdt>
              <w:sdtPr>
                <w:rPr>
                  <w:rFonts w:ascii="Verdana" w:hAnsi="Verdana"/>
                  <w:sz w:val="16"/>
                  <w:szCs w:val="16"/>
                </w:rPr>
                <w:id w:val="-1837986320"/>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597D93" w:rsidP="00325EF9">
            <w:pPr>
              <w:spacing w:line="360" w:lineRule="auto"/>
              <w:rPr>
                <w:rFonts w:ascii="Verdana" w:hAnsi="Verdana"/>
                <w:sz w:val="16"/>
                <w:szCs w:val="16"/>
              </w:rPr>
            </w:pPr>
            <w:sdt>
              <w:sdtPr>
                <w:rPr>
                  <w:rFonts w:ascii="Verdana" w:hAnsi="Verdana"/>
                  <w:sz w:val="16"/>
                  <w:szCs w:val="16"/>
                </w:rPr>
                <w:id w:val="-1663315914"/>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Corrected </w:t>
            </w:r>
          </w:p>
          <w:p w:rsidR="00325EF9" w:rsidRPr="009D6B77" w:rsidRDefault="00325EF9" w:rsidP="00325EF9">
            <w:pPr>
              <w:spacing w:line="360" w:lineRule="auto"/>
              <w:rPr>
                <w:rFonts w:ascii="Verdana" w:hAnsi="Verdana"/>
                <w:sz w:val="16"/>
                <w:szCs w:val="16"/>
              </w:rPr>
            </w:pPr>
          </w:p>
        </w:tc>
      </w:tr>
      <w:tr w:rsidR="00325EF9" w:rsidRPr="009D6B77" w:rsidTr="000E33CB">
        <w:trPr>
          <w:trHeight w:val="1556"/>
        </w:trPr>
        <w:tc>
          <w:tcPr>
            <w:tcW w:w="6390" w:type="dxa"/>
            <w:shd w:val="clear" w:color="auto" w:fill="auto"/>
          </w:tcPr>
          <w:p w:rsidR="00325EF9" w:rsidRPr="009D6B77" w:rsidRDefault="00325EF9" w:rsidP="00325EF9">
            <w:pPr>
              <w:pStyle w:val="NoSpacing"/>
              <w:rPr>
                <w:rFonts w:ascii="Verdana" w:hAnsi="Verdana"/>
                <w:b/>
                <w:bCs/>
                <w:sz w:val="18"/>
                <w:szCs w:val="18"/>
              </w:rPr>
            </w:pPr>
            <w:r w:rsidRPr="009D6B77">
              <w:rPr>
                <w:rFonts w:ascii="Verdana" w:hAnsi="Verdana"/>
                <w:b/>
                <w:bCs/>
                <w:sz w:val="18"/>
                <w:szCs w:val="18"/>
              </w:rPr>
              <w:t>83(a)-(b)</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An in-ground swimming pool shall be fenced with a gate that is locked when the pool is not in use. </w:t>
            </w:r>
          </w:p>
          <w:p w:rsidR="00325EF9" w:rsidRPr="009D6B77" w:rsidRDefault="00325EF9" w:rsidP="00325EF9">
            <w:pPr>
              <w:pStyle w:val="NoSpacing"/>
              <w:rPr>
                <w:rFonts w:ascii="Verdana" w:hAnsi="Verdana"/>
                <w:sz w:val="18"/>
                <w:szCs w:val="18"/>
              </w:rPr>
            </w:pPr>
            <w:r w:rsidRPr="009D6B77">
              <w:rPr>
                <w:rFonts w:ascii="Verdana" w:hAnsi="Verdana"/>
                <w:sz w:val="18"/>
                <w:szCs w:val="18"/>
              </w:rPr>
              <w:t>An aboveground swimming pool that is under 4 feet in height shall be made inaccessible to individuals when the pool is not in use.</w:t>
            </w:r>
          </w:p>
          <w:p w:rsidR="00325EF9" w:rsidRPr="009D6B77" w:rsidRDefault="00325EF9" w:rsidP="00325EF9">
            <w:pPr>
              <w:pStyle w:val="NoSpacing"/>
              <w:rPr>
                <w:rFonts w:ascii="Verdana" w:hAnsi="Verdana"/>
                <w:sz w:val="18"/>
                <w:szCs w:val="18"/>
              </w:rPr>
            </w:pPr>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auto"/>
            <w:vAlign w:val="center"/>
          </w:tcPr>
          <w:p w:rsidR="00325EF9" w:rsidRDefault="00597D93" w:rsidP="00325EF9">
            <w:pPr>
              <w:spacing w:line="360" w:lineRule="auto"/>
              <w:rPr>
                <w:rFonts w:ascii="Verdana" w:hAnsi="Verdana"/>
                <w:sz w:val="16"/>
                <w:szCs w:val="16"/>
              </w:rPr>
            </w:pPr>
            <w:sdt>
              <w:sdtPr>
                <w:rPr>
                  <w:rFonts w:ascii="Verdana" w:hAnsi="Verdana"/>
                  <w:sz w:val="16"/>
                  <w:szCs w:val="16"/>
                </w:rPr>
                <w:id w:val="-798604394"/>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597D93" w:rsidP="00325EF9">
            <w:pPr>
              <w:spacing w:line="360" w:lineRule="auto"/>
              <w:rPr>
                <w:rFonts w:ascii="Verdana" w:hAnsi="Verdana"/>
                <w:sz w:val="16"/>
                <w:szCs w:val="16"/>
              </w:rPr>
            </w:pPr>
            <w:sdt>
              <w:sdtPr>
                <w:rPr>
                  <w:rFonts w:ascii="Verdana" w:hAnsi="Verdana"/>
                  <w:sz w:val="16"/>
                  <w:szCs w:val="16"/>
                </w:rPr>
                <w:id w:val="509337956"/>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597D93" w:rsidP="00325EF9">
            <w:pPr>
              <w:spacing w:line="360" w:lineRule="auto"/>
              <w:rPr>
                <w:rFonts w:ascii="Verdana" w:hAnsi="Verdana"/>
                <w:sz w:val="16"/>
                <w:szCs w:val="16"/>
              </w:rPr>
            </w:pPr>
            <w:sdt>
              <w:sdtPr>
                <w:rPr>
                  <w:rFonts w:ascii="Verdana" w:hAnsi="Verdana"/>
                  <w:sz w:val="16"/>
                  <w:szCs w:val="16"/>
                </w:rPr>
                <w:id w:val="726502045"/>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597D93" w:rsidP="00325EF9">
            <w:pPr>
              <w:spacing w:line="360" w:lineRule="auto"/>
              <w:rPr>
                <w:rFonts w:ascii="Verdana" w:hAnsi="Verdana"/>
                <w:sz w:val="16"/>
                <w:szCs w:val="16"/>
              </w:rPr>
            </w:pPr>
            <w:sdt>
              <w:sdtPr>
                <w:rPr>
                  <w:rFonts w:ascii="Verdana" w:hAnsi="Verdana"/>
                  <w:sz w:val="16"/>
                  <w:szCs w:val="16"/>
                </w:rPr>
                <w:id w:val="-109447390"/>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597D93" w:rsidP="00325EF9">
            <w:pPr>
              <w:rPr>
                <w:rFonts w:ascii="Verdana" w:hAnsi="Verdana"/>
                <w:sz w:val="16"/>
                <w:szCs w:val="16"/>
              </w:rPr>
            </w:pPr>
            <w:sdt>
              <w:sdtPr>
                <w:rPr>
                  <w:rFonts w:ascii="Verdana" w:hAnsi="Verdana"/>
                  <w:sz w:val="16"/>
                  <w:szCs w:val="16"/>
                </w:rPr>
                <w:id w:val="1395698150"/>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Not Corrected</w:t>
            </w:r>
          </w:p>
          <w:p w:rsidR="00325EF9" w:rsidRPr="009D6B77" w:rsidRDefault="00325EF9" w:rsidP="00325EF9">
            <w:pPr>
              <w:rPr>
                <w:rFonts w:ascii="Verdana" w:hAnsi="Verdana"/>
                <w:sz w:val="16"/>
                <w:szCs w:val="16"/>
              </w:rPr>
            </w:pPr>
          </w:p>
        </w:tc>
      </w:tr>
      <w:tr w:rsidR="00325EF9" w:rsidRPr="009D6B77" w:rsidTr="003D3ECA">
        <w:trPr>
          <w:trHeight w:val="1556"/>
        </w:trPr>
        <w:tc>
          <w:tcPr>
            <w:tcW w:w="6390" w:type="dxa"/>
            <w:shd w:val="clear" w:color="auto" w:fill="auto"/>
          </w:tcPr>
          <w:p w:rsidR="00325EF9" w:rsidRPr="009D6B77" w:rsidRDefault="00325EF9" w:rsidP="00325EF9">
            <w:pPr>
              <w:pStyle w:val="NoSpacing"/>
              <w:rPr>
                <w:rFonts w:ascii="Verdana" w:hAnsi="Verdana"/>
                <w:b/>
                <w:sz w:val="18"/>
                <w:szCs w:val="18"/>
              </w:rPr>
            </w:pPr>
            <w:r w:rsidRPr="009D6B77">
              <w:rPr>
                <w:rFonts w:ascii="Verdana" w:hAnsi="Verdana"/>
                <w:b/>
                <w:sz w:val="18"/>
                <w:szCs w:val="18"/>
              </w:rPr>
              <w:t>84</w:t>
            </w:r>
          </w:p>
          <w:p w:rsidR="00325EF9" w:rsidRPr="009D6B77" w:rsidRDefault="00325EF9" w:rsidP="00325EF9">
            <w:pPr>
              <w:pStyle w:val="NoSpacing"/>
              <w:rPr>
                <w:rFonts w:ascii="Verdana" w:hAnsi="Verdana"/>
                <w:sz w:val="18"/>
                <w:szCs w:val="18"/>
              </w:rPr>
            </w:pPr>
            <w:bookmarkStart w:id="13" w:name="6500.84."/>
            <w:r w:rsidRPr="009D6B77">
              <w:rPr>
                <w:rFonts w:ascii="Verdana" w:hAnsi="Verdana"/>
                <w:sz w:val="18"/>
                <w:szCs w:val="18"/>
              </w:rPr>
              <w:t> Firearms shall be kept unloaded in a locked cabinet. Ammunition shall be kept in a locked cabinet that is separate from firearms.</w:t>
            </w:r>
            <w:bookmarkEnd w:id="13"/>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FFFFFF"/>
            <w:vAlign w:val="center"/>
          </w:tcPr>
          <w:p w:rsidR="00325EF9" w:rsidRDefault="00597D93" w:rsidP="00325EF9">
            <w:pPr>
              <w:spacing w:line="360" w:lineRule="auto"/>
              <w:rPr>
                <w:rFonts w:ascii="Verdana" w:hAnsi="Verdana"/>
                <w:sz w:val="16"/>
                <w:szCs w:val="16"/>
              </w:rPr>
            </w:pPr>
            <w:sdt>
              <w:sdtPr>
                <w:rPr>
                  <w:rFonts w:ascii="Verdana" w:hAnsi="Verdana"/>
                  <w:sz w:val="16"/>
                  <w:szCs w:val="16"/>
                </w:rPr>
                <w:id w:val="1250617414"/>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597D93" w:rsidP="00325EF9">
            <w:pPr>
              <w:spacing w:line="360" w:lineRule="auto"/>
              <w:rPr>
                <w:rFonts w:ascii="Verdana" w:hAnsi="Verdana"/>
                <w:sz w:val="16"/>
                <w:szCs w:val="16"/>
              </w:rPr>
            </w:pPr>
            <w:sdt>
              <w:sdtPr>
                <w:rPr>
                  <w:rFonts w:ascii="Verdana" w:hAnsi="Verdana"/>
                  <w:sz w:val="16"/>
                  <w:szCs w:val="16"/>
                </w:rPr>
                <w:id w:val="922618333"/>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597D93" w:rsidP="00325EF9">
            <w:pPr>
              <w:spacing w:line="360" w:lineRule="auto"/>
              <w:rPr>
                <w:rFonts w:ascii="Verdana" w:hAnsi="Verdana"/>
                <w:sz w:val="16"/>
                <w:szCs w:val="16"/>
              </w:rPr>
            </w:pPr>
            <w:sdt>
              <w:sdtPr>
                <w:rPr>
                  <w:rFonts w:ascii="Verdana" w:hAnsi="Verdana"/>
                  <w:sz w:val="16"/>
                  <w:szCs w:val="16"/>
                </w:rPr>
                <w:id w:val="-1439060823"/>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597D93" w:rsidP="00325EF9">
            <w:pPr>
              <w:spacing w:line="360" w:lineRule="auto"/>
              <w:rPr>
                <w:rFonts w:ascii="Verdana" w:hAnsi="Verdana"/>
                <w:sz w:val="16"/>
                <w:szCs w:val="16"/>
              </w:rPr>
            </w:pPr>
            <w:sdt>
              <w:sdtPr>
                <w:rPr>
                  <w:rFonts w:ascii="Verdana" w:hAnsi="Verdana"/>
                  <w:sz w:val="16"/>
                  <w:szCs w:val="16"/>
                </w:rPr>
                <w:id w:val="417136229"/>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597D93" w:rsidP="00325EF9">
            <w:pPr>
              <w:spacing w:line="360" w:lineRule="auto"/>
              <w:rPr>
                <w:rFonts w:ascii="Verdana" w:hAnsi="Verdana"/>
                <w:sz w:val="16"/>
                <w:szCs w:val="16"/>
              </w:rPr>
            </w:pPr>
            <w:sdt>
              <w:sdtPr>
                <w:rPr>
                  <w:rFonts w:ascii="Verdana" w:hAnsi="Verdana"/>
                  <w:sz w:val="16"/>
                  <w:szCs w:val="16"/>
                </w:rPr>
                <w:id w:val="-429502202"/>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Corrected </w:t>
            </w:r>
          </w:p>
          <w:p w:rsidR="00325EF9" w:rsidRPr="009D6B77" w:rsidRDefault="00325EF9" w:rsidP="00325EF9">
            <w:pPr>
              <w:spacing w:line="360" w:lineRule="auto"/>
              <w:rPr>
                <w:rFonts w:ascii="Verdana" w:hAnsi="Verdana"/>
                <w:sz w:val="16"/>
                <w:szCs w:val="16"/>
              </w:rPr>
            </w:pPr>
          </w:p>
        </w:tc>
      </w:tr>
      <w:tr w:rsidR="00325EF9" w:rsidRPr="009D6B77" w:rsidTr="000E33CB">
        <w:trPr>
          <w:trHeight w:val="1556"/>
        </w:trPr>
        <w:tc>
          <w:tcPr>
            <w:tcW w:w="6390" w:type="dxa"/>
            <w:shd w:val="clear" w:color="auto" w:fill="auto"/>
          </w:tcPr>
          <w:p w:rsidR="00325EF9" w:rsidRPr="009D6B77" w:rsidRDefault="00325EF9" w:rsidP="00325EF9">
            <w:pPr>
              <w:pStyle w:val="NoSpacing"/>
              <w:rPr>
                <w:rFonts w:ascii="Verdana" w:hAnsi="Verdana"/>
                <w:b/>
                <w:sz w:val="18"/>
                <w:szCs w:val="18"/>
              </w:rPr>
            </w:pPr>
            <w:r w:rsidRPr="009D6B77">
              <w:rPr>
                <w:rFonts w:ascii="Verdana" w:hAnsi="Verdana"/>
                <w:b/>
                <w:sz w:val="18"/>
                <w:szCs w:val="18"/>
              </w:rPr>
              <w:lastRenderedPageBreak/>
              <w:t>101</w:t>
            </w:r>
          </w:p>
          <w:p w:rsidR="00325EF9" w:rsidRPr="009D6B77" w:rsidRDefault="00325EF9" w:rsidP="00325EF9">
            <w:pPr>
              <w:pStyle w:val="NoSpacing"/>
              <w:rPr>
                <w:rFonts w:ascii="Verdana" w:hAnsi="Verdana"/>
                <w:sz w:val="18"/>
                <w:szCs w:val="18"/>
              </w:rPr>
            </w:pPr>
            <w:r w:rsidRPr="009D6B77">
              <w:rPr>
                <w:rFonts w:ascii="Verdana" w:hAnsi="Verdana"/>
                <w:sz w:val="18"/>
                <w:szCs w:val="18"/>
              </w:rPr>
              <w:t>Stairways, halls, doorways, passageways and exits from rooms and from the building shall be unobstructed.</w:t>
            </w:r>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auto"/>
            <w:vAlign w:val="center"/>
          </w:tcPr>
          <w:p w:rsidR="00325EF9" w:rsidRDefault="00597D93" w:rsidP="00325EF9">
            <w:pPr>
              <w:spacing w:line="360" w:lineRule="auto"/>
              <w:rPr>
                <w:rFonts w:ascii="Verdana" w:hAnsi="Verdana"/>
                <w:sz w:val="16"/>
                <w:szCs w:val="16"/>
              </w:rPr>
            </w:pPr>
            <w:sdt>
              <w:sdtPr>
                <w:rPr>
                  <w:rFonts w:ascii="Verdana" w:hAnsi="Verdana"/>
                  <w:sz w:val="16"/>
                  <w:szCs w:val="16"/>
                </w:rPr>
                <w:id w:val="653490373"/>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597D93" w:rsidP="00325EF9">
            <w:pPr>
              <w:spacing w:line="360" w:lineRule="auto"/>
              <w:rPr>
                <w:rFonts w:ascii="Verdana" w:hAnsi="Verdana"/>
                <w:sz w:val="16"/>
                <w:szCs w:val="16"/>
              </w:rPr>
            </w:pPr>
            <w:sdt>
              <w:sdtPr>
                <w:rPr>
                  <w:rFonts w:ascii="Verdana" w:hAnsi="Verdana"/>
                  <w:sz w:val="16"/>
                  <w:szCs w:val="16"/>
                </w:rPr>
                <w:id w:val="-1984693726"/>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597D93" w:rsidP="00325EF9">
            <w:pPr>
              <w:spacing w:line="360" w:lineRule="auto"/>
              <w:rPr>
                <w:rFonts w:ascii="Verdana" w:hAnsi="Verdana"/>
                <w:sz w:val="16"/>
                <w:szCs w:val="16"/>
              </w:rPr>
            </w:pPr>
            <w:sdt>
              <w:sdtPr>
                <w:rPr>
                  <w:rFonts w:ascii="Verdana" w:hAnsi="Verdana"/>
                  <w:sz w:val="16"/>
                  <w:szCs w:val="16"/>
                </w:rPr>
                <w:id w:val="1206457971"/>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597D93" w:rsidP="00325EF9">
            <w:pPr>
              <w:spacing w:line="360" w:lineRule="auto"/>
              <w:rPr>
                <w:rFonts w:ascii="Verdana" w:hAnsi="Verdana"/>
                <w:sz w:val="16"/>
                <w:szCs w:val="16"/>
              </w:rPr>
            </w:pPr>
            <w:sdt>
              <w:sdtPr>
                <w:rPr>
                  <w:rFonts w:ascii="Verdana" w:hAnsi="Verdana"/>
                  <w:sz w:val="16"/>
                  <w:szCs w:val="16"/>
                </w:rPr>
                <w:id w:val="2055267165"/>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597D93" w:rsidP="00325EF9">
            <w:pPr>
              <w:rPr>
                <w:rFonts w:ascii="Verdana" w:hAnsi="Verdana"/>
                <w:sz w:val="16"/>
                <w:szCs w:val="16"/>
              </w:rPr>
            </w:pPr>
            <w:sdt>
              <w:sdtPr>
                <w:rPr>
                  <w:rFonts w:ascii="Verdana" w:hAnsi="Verdana"/>
                  <w:sz w:val="16"/>
                  <w:szCs w:val="16"/>
                </w:rPr>
                <w:id w:val="-710039056"/>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Not Corrected</w:t>
            </w:r>
          </w:p>
          <w:p w:rsidR="00325EF9" w:rsidRPr="009D6B77" w:rsidRDefault="00325EF9" w:rsidP="00325EF9">
            <w:pPr>
              <w:rPr>
                <w:rFonts w:ascii="Verdana" w:hAnsi="Verdana"/>
                <w:sz w:val="16"/>
                <w:szCs w:val="16"/>
              </w:rPr>
            </w:pPr>
          </w:p>
        </w:tc>
      </w:tr>
      <w:tr w:rsidR="00325EF9" w:rsidRPr="009D6B77" w:rsidTr="003D3ECA">
        <w:trPr>
          <w:trHeight w:val="1556"/>
        </w:trPr>
        <w:tc>
          <w:tcPr>
            <w:tcW w:w="6390" w:type="dxa"/>
            <w:shd w:val="clear" w:color="auto" w:fill="auto"/>
          </w:tcPr>
          <w:p w:rsidR="00325EF9" w:rsidRPr="009D6B77" w:rsidRDefault="00325EF9" w:rsidP="00325EF9">
            <w:pPr>
              <w:pStyle w:val="NoSpacing"/>
              <w:rPr>
                <w:rFonts w:ascii="Verdana" w:hAnsi="Verdana"/>
                <w:b/>
                <w:sz w:val="18"/>
                <w:szCs w:val="18"/>
              </w:rPr>
            </w:pPr>
            <w:r w:rsidRPr="009D6B77">
              <w:rPr>
                <w:rFonts w:ascii="Verdana" w:hAnsi="Verdana"/>
                <w:b/>
                <w:sz w:val="18"/>
                <w:szCs w:val="18"/>
              </w:rPr>
              <w:t>102</w:t>
            </w:r>
          </w:p>
          <w:p w:rsidR="00325EF9" w:rsidRPr="009D6B77" w:rsidRDefault="00325EF9" w:rsidP="00325EF9">
            <w:pPr>
              <w:pStyle w:val="NoSpacing"/>
              <w:rPr>
                <w:rFonts w:ascii="Verdana" w:hAnsi="Verdana"/>
                <w:sz w:val="18"/>
                <w:szCs w:val="18"/>
              </w:rPr>
            </w:pPr>
            <w:r w:rsidRPr="009D6B77">
              <w:rPr>
                <w:rFonts w:ascii="Verdana" w:hAnsi="Verdana"/>
                <w:sz w:val="18"/>
                <w:szCs w:val="18"/>
              </w:rPr>
              <w:t>Flammable and combustible supplies and equipment shall be utilized safely and stored away from heat sources</w:t>
            </w:r>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FFFFFF"/>
            <w:vAlign w:val="center"/>
          </w:tcPr>
          <w:p w:rsidR="00325EF9" w:rsidRDefault="00597D93" w:rsidP="00325EF9">
            <w:pPr>
              <w:spacing w:line="360" w:lineRule="auto"/>
              <w:rPr>
                <w:rFonts w:ascii="Verdana" w:hAnsi="Verdana"/>
                <w:sz w:val="16"/>
                <w:szCs w:val="16"/>
              </w:rPr>
            </w:pPr>
            <w:sdt>
              <w:sdtPr>
                <w:rPr>
                  <w:rFonts w:ascii="Verdana" w:hAnsi="Verdana"/>
                  <w:sz w:val="16"/>
                  <w:szCs w:val="16"/>
                </w:rPr>
                <w:id w:val="1053276154"/>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597D93" w:rsidP="00325EF9">
            <w:pPr>
              <w:spacing w:line="360" w:lineRule="auto"/>
              <w:rPr>
                <w:rFonts w:ascii="Verdana" w:hAnsi="Verdana"/>
                <w:sz w:val="16"/>
                <w:szCs w:val="16"/>
              </w:rPr>
            </w:pPr>
            <w:sdt>
              <w:sdtPr>
                <w:rPr>
                  <w:rFonts w:ascii="Verdana" w:hAnsi="Verdana"/>
                  <w:sz w:val="16"/>
                  <w:szCs w:val="16"/>
                </w:rPr>
                <w:id w:val="1455442213"/>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597D93" w:rsidP="00325EF9">
            <w:pPr>
              <w:spacing w:line="360" w:lineRule="auto"/>
              <w:rPr>
                <w:rFonts w:ascii="Verdana" w:hAnsi="Verdana"/>
                <w:sz w:val="16"/>
                <w:szCs w:val="16"/>
              </w:rPr>
            </w:pPr>
            <w:sdt>
              <w:sdtPr>
                <w:rPr>
                  <w:rFonts w:ascii="Verdana" w:hAnsi="Verdana"/>
                  <w:sz w:val="16"/>
                  <w:szCs w:val="16"/>
                </w:rPr>
                <w:id w:val="1862939688"/>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597D93" w:rsidP="00325EF9">
            <w:pPr>
              <w:spacing w:line="360" w:lineRule="auto"/>
              <w:rPr>
                <w:rFonts w:ascii="Verdana" w:hAnsi="Verdana"/>
                <w:sz w:val="16"/>
                <w:szCs w:val="16"/>
              </w:rPr>
            </w:pPr>
            <w:sdt>
              <w:sdtPr>
                <w:rPr>
                  <w:rFonts w:ascii="Verdana" w:hAnsi="Verdana"/>
                  <w:sz w:val="16"/>
                  <w:szCs w:val="16"/>
                </w:rPr>
                <w:id w:val="1139615936"/>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597D93" w:rsidP="00325EF9">
            <w:pPr>
              <w:spacing w:line="360" w:lineRule="auto"/>
              <w:rPr>
                <w:rFonts w:ascii="Verdana" w:hAnsi="Verdana"/>
                <w:sz w:val="16"/>
                <w:szCs w:val="16"/>
              </w:rPr>
            </w:pPr>
            <w:sdt>
              <w:sdtPr>
                <w:rPr>
                  <w:rFonts w:ascii="Verdana" w:hAnsi="Verdana"/>
                  <w:sz w:val="16"/>
                  <w:szCs w:val="16"/>
                </w:rPr>
                <w:id w:val="-1625920902"/>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Corrected </w:t>
            </w:r>
          </w:p>
          <w:p w:rsidR="00325EF9" w:rsidRPr="009D6B77" w:rsidRDefault="00325EF9" w:rsidP="00325EF9">
            <w:pPr>
              <w:spacing w:line="360" w:lineRule="auto"/>
              <w:rPr>
                <w:rFonts w:ascii="Verdana" w:hAnsi="Verdana"/>
                <w:sz w:val="16"/>
                <w:szCs w:val="16"/>
              </w:rPr>
            </w:pPr>
          </w:p>
        </w:tc>
      </w:tr>
      <w:tr w:rsidR="00325EF9" w:rsidRPr="009D6B77" w:rsidTr="000E33CB">
        <w:trPr>
          <w:trHeight w:val="1556"/>
        </w:trPr>
        <w:tc>
          <w:tcPr>
            <w:tcW w:w="6390" w:type="dxa"/>
            <w:shd w:val="clear" w:color="auto" w:fill="auto"/>
          </w:tcPr>
          <w:p w:rsidR="00325EF9" w:rsidRPr="009D6B77" w:rsidRDefault="00325EF9" w:rsidP="00325EF9">
            <w:pPr>
              <w:pStyle w:val="NoSpacing"/>
              <w:rPr>
                <w:rFonts w:ascii="Verdana" w:hAnsi="Verdana"/>
                <w:b/>
                <w:sz w:val="18"/>
                <w:szCs w:val="18"/>
              </w:rPr>
            </w:pPr>
            <w:r w:rsidRPr="009D6B77">
              <w:rPr>
                <w:rFonts w:ascii="Verdana" w:hAnsi="Verdana"/>
                <w:b/>
                <w:sz w:val="18"/>
                <w:szCs w:val="18"/>
              </w:rPr>
              <w:t>104</w:t>
            </w:r>
          </w:p>
          <w:p w:rsidR="00325EF9" w:rsidRPr="009D6B77" w:rsidRDefault="00325EF9" w:rsidP="00325EF9">
            <w:pPr>
              <w:pStyle w:val="NoSpacing"/>
              <w:rPr>
                <w:rFonts w:ascii="Verdana" w:hAnsi="Verdana"/>
                <w:sz w:val="18"/>
                <w:szCs w:val="18"/>
              </w:rPr>
            </w:pPr>
            <w:bookmarkStart w:id="14" w:name="6500.104."/>
            <w:r w:rsidRPr="009D6B77">
              <w:rPr>
                <w:rFonts w:ascii="Verdana" w:hAnsi="Verdana"/>
                <w:sz w:val="18"/>
                <w:szCs w:val="18"/>
              </w:rPr>
              <w:t>Portable space heaters defined as heaters that are not permanently mounted or installed, may not be used while individuals are in the home.</w:t>
            </w:r>
            <w:bookmarkEnd w:id="14"/>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auto"/>
            <w:vAlign w:val="center"/>
          </w:tcPr>
          <w:p w:rsidR="00325EF9" w:rsidRDefault="00597D93" w:rsidP="00325EF9">
            <w:pPr>
              <w:spacing w:line="360" w:lineRule="auto"/>
              <w:rPr>
                <w:rFonts w:ascii="Verdana" w:hAnsi="Verdana"/>
                <w:sz w:val="16"/>
                <w:szCs w:val="16"/>
              </w:rPr>
            </w:pPr>
            <w:sdt>
              <w:sdtPr>
                <w:rPr>
                  <w:rFonts w:ascii="Verdana" w:hAnsi="Verdana"/>
                  <w:sz w:val="16"/>
                  <w:szCs w:val="16"/>
                </w:rPr>
                <w:id w:val="-696236543"/>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597D93" w:rsidP="00325EF9">
            <w:pPr>
              <w:spacing w:line="360" w:lineRule="auto"/>
              <w:rPr>
                <w:rFonts w:ascii="Verdana" w:hAnsi="Verdana"/>
                <w:sz w:val="16"/>
                <w:szCs w:val="16"/>
              </w:rPr>
            </w:pPr>
            <w:sdt>
              <w:sdtPr>
                <w:rPr>
                  <w:rFonts w:ascii="Verdana" w:hAnsi="Verdana"/>
                  <w:sz w:val="16"/>
                  <w:szCs w:val="16"/>
                </w:rPr>
                <w:id w:val="-320582604"/>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597D93" w:rsidP="00325EF9">
            <w:pPr>
              <w:spacing w:line="360" w:lineRule="auto"/>
              <w:rPr>
                <w:rFonts w:ascii="Verdana" w:hAnsi="Verdana"/>
                <w:sz w:val="16"/>
                <w:szCs w:val="16"/>
              </w:rPr>
            </w:pPr>
            <w:sdt>
              <w:sdtPr>
                <w:rPr>
                  <w:rFonts w:ascii="Verdana" w:hAnsi="Verdana"/>
                  <w:sz w:val="16"/>
                  <w:szCs w:val="16"/>
                </w:rPr>
                <w:id w:val="-1080523829"/>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597D93" w:rsidP="00325EF9">
            <w:pPr>
              <w:spacing w:line="360" w:lineRule="auto"/>
              <w:rPr>
                <w:rFonts w:ascii="Verdana" w:hAnsi="Verdana"/>
                <w:sz w:val="16"/>
                <w:szCs w:val="16"/>
              </w:rPr>
            </w:pPr>
            <w:sdt>
              <w:sdtPr>
                <w:rPr>
                  <w:rFonts w:ascii="Verdana" w:hAnsi="Verdana"/>
                  <w:sz w:val="16"/>
                  <w:szCs w:val="16"/>
                </w:rPr>
                <w:id w:val="1444957921"/>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597D93" w:rsidP="00325EF9">
            <w:pPr>
              <w:rPr>
                <w:rFonts w:ascii="Verdana" w:hAnsi="Verdana"/>
                <w:sz w:val="16"/>
                <w:szCs w:val="16"/>
              </w:rPr>
            </w:pPr>
            <w:sdt>
              <w:sdtPr>
                <w:rPr>
                  <w:rFonts w:ascii="Verdana" w:hAnsi="Verdana"/>
                  <w:sz w:val="16"/>
                  <w:szCs w:val="16"/>
                </w:rPr>
                <w:id w:val="1594511454"/>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Not Corrected</w:t>
            </w:r>
          </w:p>
          <w:p w:rsidR="00325EF9" w:rsidRPr="009D6B77" w:rsidRDefault="00325EF9" w:rsidP="00325EF9">
            <w:pPr>
              <w:rPr>
                <w:rFonts w:ascii="Verdana" w:hAnsi="Verdana"/>
                <w:sz w:val="16"/>
                <w:szCs w:val="16"/>
              </w:rPr>
            </w:pPr>
          </w:p>
        </w:tc>
      </w:tr>
      <w:tr w:rsidR="00325EF9" w:rsidRPr="009D6B77" w:rsidTr="003D3ECA">
        <w:trPr>
          <w:trHeight w:val="1556"/>
        </w:trPr>
        <w:tc>
          <w:tcPr>
            <w:tcW w:w="6390" w:type="dxa"/>
            <w:shd w:val="clear" w:color="auto" w:fill="auto"/>
          </w:tcPr>
          <w:p w:rsidR="00325EF9" w:rsidRPr="009D6B77" w:rsidRDefault="00325EF9" w:rsidP="00325EF9">
            <w:pPr>
              <w:pStyle w:val="NoSpacing"/>
              <w:rPr>
                <w:rFonts w:ascii="Verdana" w:hAnsi="Verdana"/>
                <w:b/>
                <w:sz w:val="18"/>
                <w:szCs w:val="18"/>
              </w:rPr>
            </w:pPr>
            <w:r w:rsidRPr="009D6B77">
              <w:rPr>
                <w:rFonts w:ascii="Verdana" w:hAnsi="Verdana"/>
                <w:b/>
                <w:sz w:val="18"/>
                <w:szCs w:val="18"/>
              </w:rPr>
              <w:t>105(a)-(b)</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The use of wood and coal burning stoves is permitted only if the stove is inspected and approved for safe installation by a fire safety expert. Written documentation of the inspection and approval shall be kept. </w:t>
            </w:r>
          </w:p>
          <w:p w:rsidR="00325EF9" w:rsidRPr="009D6B77" w:rsidRDefault="00325EF9" w:rsidP="00325EF9">
            <w:pPr>
              <w:pStyle w:val="NoSpacing"/>
              <w:rPr>
                <w:rFonts w:ascii="Verdana" w:hAnsi="Verdana"/>
                <w:sz w:val="18"/>
                <w:szCs w:val="18"/>
              </w:rPr>
            </w:pPr>
            <w:bookmarkStart w:id="15" w:name="6500.105."/>
            <w:r w:rsidRPr="009D6B77">
              <w:rPr>
                <w:rFonts w:ascii="Verdana" w:hAnsi="Verdana"/>
                <w:sz w:val="18"/>
                <w:szCs w:val="18"/>
              </w:rPr>
              <w:t xml:space="preserve">Wood and coal burning stoves, including chimneys and flues, shall be cleaned at least every year if used more frequently than once per week during the winter season. Written documentation of the cleaning shall be kept. </w:t>
            </w:r>
            <w:bookmarkEnd w:id="15"/>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FFFFFF"/>
            <w:vAlign w:val="center"/>
          </w:tcPr>
          <w:p w:rsidR="00325EF9" w:rsidRDefault="00597D93" w:rsidP="00325EF9">
            <w:pPr>
              <w:spacing w:line="360" w:lineRule="auto"/>
              <w:rPr>
                <w:rFonts w:ascii="Verdana" w:hAnsi="Verdana"/>
                <w:sz w:val="16"/>
                <w:szCs w:val="16"/>
              </w:rPr>
            </w:pPr>
            <w:sdt>
              <w:sdtPr>
                <w:rPr>
                  <w:rFonts w:ascii="Verdana" w:hAnsi="Verdana"/>
                  <w:sz w:val="16"/>
                  <w:szCs w:val="16"/>
                </w:rPr>
                <w:id w:val="1296795501"/>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597D93" w:rsidP="00325EF9">
            <w:pPr>
              <w:spacing w:line="360" w:lineRule="auto"/>
              <w:rPr>
                <w:rFonts w:ascii="Verdana" w:hAnsi="Verdana"/>
                <w:sz w:val="16"/>
                <w:szCs w:val="16"/>
              </w:rPr>
            </w:pPr>
            <w:sdt>
              <w:sdtPr>
                <w:rPr>
                  <w:rFonts w:ascii="Verdana" w:hAnsi="Verdana"/>
                  <w:sz w:val="16"/>
                  <w:szCs w:val="16"/>
                </w:rPr>
                <w:id w:val="-1372680954"/>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597D93" w:rsidP="00325EF9">
            <w:pPr>
              <w:spacing w:line="360" w:lineRule="auto"/>
              <w:rPr>
                <w:rFonts w:ascii="Verdana" w:hAnsi="Verdana"/>
                <w:sz w:val="16"/>
                <w:szCs w:val="16"/>
              </w:rPr>
            </w:pPr>
            <w:sdt>
              <w:sdtPr>
                <w:rPr>
                  <w:rFonts w:ascii="Verdana" w:hAnsi="Verdana"/>
                  <w:sz w:val="16"/>
                  <w:szCs w:val="16"/>
                </w:rPr>
                <w:id w:val="1951355121"/>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597D93" w:rsidP="00325EF9">
            <w:pPr>
              <w:spacing w:line="360" w:lineRule="auto"/>
              <w:rPr>
                <w:rFonts w:ascii="Verdana" w:hAnsi="Verdana"/>
                <w:sz w:val="16"/>
                <w:szCs w:val="16"/>
              </w:rPr>
            </w:pPr>
            <w:sdt>
              <w:sdtPr>
                <w:rPr>
                  <w:rFonts w:ascii="Verdana" w:hAnsi="Verdana"/>
                  <w:sz w:val="16"/>
                  <w:szCs w:val="16"/>
                </w:rPr>
                <w:id w:val="-2012441445"/>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597D93" w:rsidP="00325EF9">
            <w:pPr>
              <w:spacing w:line="360" w:lineRule="auto"/>
              <w:rPr>
                <w:rFonts w:ascii="Verdana" w:hAnsi="Verdana"/>
                <w:sz w:val="16"/>
                <w:szCs w:val="16"/>
              </w:rPr>
            </w:pPr>
            <w:sdt>
              <w:sdtPr>
                <w:rPr>
                  <w:rFonts w:ascii="Verdana" w:hAnsi="Verdana"/>
                  <w:sz w:val="16"/>
                  <w:szCs w:val="16"/>
                </w:rPr>
                <w:id w:val="1832488895"/>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Corrected </w:t>
            </w:r>
          </w:p>
          <w:p w:rsidR="00325EF9" w:rsidRPr="009D6B77" w:rsidRDefault="00325EF9" w:rsidP="00325EF9">
            <w:pPr>
              <w:spacing w:line="360" w:lineRule="auto"/>
              <w:rPr>
                <w:rFonts w:ascii="Verdana" w:hAnsi="Verdana"/>
                <w:sz w:val="16"/>
                <w:szCs w:val="16"/>
              </w:rPr>
            </w:pPr>
          </w:p>
        </w:tc>
      </w:tr>
      <w:tr w:rsidR="00325EF9" w:rsidRPr="009D6B77" w:rsidTr="000E33CB">
        <w:trPr>
          <w:trHeight w:val="1556"/>
        </w:trPr>
        <w:tc>
          <w:tcPr>
            <w:tcW w:w="6390" w:type="dxa"/>
            <w:shd w:val="clear" w:color="auto" w:fill="auto"/>
          </w:tcPr>
          <w:p w:rsidR="00325EF9" w:rsidRPr="009D6B77" w:rsidRDefault="00325EF9" w:rsidP="00325EF9">
            <w:pPr>
              <w:pStyle w:val="NoSpacing"/>
              <w:rPr>
                <w:rFonts w:ascii="Verdana" w:hAnsi="Verdana"/>
                <w:b/>
                <w:sz w:val="18"/>
                <w:szCs w:val="18"/>
              </w:rPr>
            </w:pPr>
            <w:r w:rsidRPr="009D6B77">
              <w:rPr>
                <w:rFonts w:ascii="Verdana" w:hAnsi="Verdana"/>
                <w:b/>
                <w:sz w:val="18"/>
                <w:szCs w:val="18"/>
              </w:rPr>
              <w:t>106(a)-(b)</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Fireplaces shall be securely screened or equipped with protective guards while in use. </w:t>
            </w:r>
          </w:p>
          <w:p w:rsidR="00325EF9" w:rsidRPr="009D6B77" w:rsidRDefault="00325EF9" w:rsidP="00325EF9">
            <w:pPr>
              <w:pStyle w:val="NoSpacing"/>
              <w:rPr>
                <w:rFonts w:ascii="Verdana" w:hAnsi="Verdana"/>
                <w:sz w:val="18"/>
                <w:szCs w:val="18"/>
              </w:rPr>
            </w:pPr>
            <w:bookmarkStart w:id="16" w:name="6500.106."/>
            <w:r w:rsidRPr="009D6B77">
              <w:rPr>
                <w:rFonts w:ascii="Verdana" w:hAnsi="Verdana"/>
                <w:sz w:val="18"/>
                <w:szCs w:val="18"/>
              </w:rPr>
              <w:t>Fireplace chimneys and flues shall be cleaned at least every year if used more frequently than once per week during the winter season. Written documentation of the cleaning shall be kept.</w:t>
            </w:r>
            <w:bookmarkEnd w:id="16"/>
          </w:p>
          <w:p w:rsidR="00325EF9" w:rsidRPr="009D6B77" w:rsidRDefault="00325EF9" w:rsidP="00325EF9">
            <w:pPr>
              <w:pStyle w:val="NoSpacing"/>
              <w:rPr>
                <w:rFonts w:ascii="Verdana" w:hAnsi="Verdana"/>
                <w:sz w:val="18"/>
                <w:szCs w:val="18"/>
              </w:rPr>
            </w:pPr>
          </w:p>
          <w:p w:rsidR="00325EF9" w:rsidRPr="009D6B77" w:rsidRDefault="00325EF9" w:rsidP="00325EF9">
            <w:pPr>
              <w:pStyle w:val="NoSpacing"/>
              <w:rPr>
                <w:rFonts w:ascii="Verdana" w:hAnsi="Verdana"/>
                <w:sz w:val="18"/>
                <w:szCs w:val="18"/>
              </w:rPr>
            </w:pPr>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auto"/>
            <w:vAlign w:val="center"/>
          </w:tcPr>
          <w:p w:rsidR="00325EF9" w:rsidRDefault="00597D93" w:rsidP="00325EF9">
            <w:pPr>
              <w:spacing w:line="360" w:lineRule="auto"/>
              <w:rPr>
                <w:rFonts w:ascii="Verdana" w:hAnsi="Verdana"/>
                <w:sz w:val="16"/>
                <w:szCs w:val="16"/>
              </w:rPr>
            </w:pPr>
            <w:sdt>
              <w:sdtPr>
                <w:rPr>
                  <w:rFonts w:ascii="Verdana" w:hAnsi="Verdana"/>
                  <w:sz w:val="16"/>
                  <w:szCs w:val="16"/>
                </w:rPr>
                <w:id w:val="-1014530074"/>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597D93" w:rsidP="00325EF9">
            <w:pPr>
              <w:spacing w:line="360" w:lineRule="auto"/>
              <w:rPr>
                <w:rFonts w:ascii="Verdana" w:hAnsi="Verdana"/>
                <w:sz w:val="16"/>
                <w:szCs w:val="16"/>
              </w:rPr>
            </w:pPr>
            <w:sdt>
              <w:sdtPr>
                <w:rPr>
                  <w:rFonts w:ascii="Verdana" w:hAnsi="Verdana"/>
                  <w:sz w:val="16"/>
                  <w:szCs w:val="16"/>
                </w:rPr>
                <w:id w:val="123657306"/>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597D93" w:rsidP="00325EF9">
            <w:pPr>
              <w:spacing w:line="360" w:lineRule="auto"/>
              <w:rPr>
                <w:rFonts w:ascii="Verdana" w:hAnsi="Verdana"/>
                <w:sz w:val="16"/>
                <w:szCs w:val="16"/>
              </w:rPr>
            </w:pPr>
            <w:sdt>
              <w:sdtPr>
                <w:rPr>
                  <w:rFonts w:ascii="Verdana" w:hAnsi="Verdana"/>
                  <w:sz w:val="16"/>
                  <w:szCs w:val="16"/>
                </w:rPr>
                <w:id w:val="-693995794"/>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597D93" w:rsidP="00325EF9">
            <w:pPr>
              <w:spacing w:line="360" w:lineRule="auto"/>
              <w:rPr>
                <w:rFonts w:ascii="Verdana" w:hAnsi="Verdana"/>
                <w:sz w:val="16"/>
                <w:szCs w:val="16"/>
              </w:rPr>
            </w:pPr>
            <w:sdt>
              <w:sdtPr>
                <w:rPr>
                  <w:rFonts w:ascii="Verdana" w:hAnsi="Verdana"/>
                  <w:sz w:val="16"/>
                  <w:szCs w:val="16"/>
                </w:rPr>
                <w:id w:val="-196075745"/>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597D93" w:rsidP="00325EF9">
            <w:pPr>
              <w:rPr>
                <w:rFonts w:ascii="Verdana" w:hAnsi="Verdana"/>
                <w:sz w:val="16"/>
                <w:szCs w:val="16"/>
              </w:rPr>
            </w:pPr>
            <w:sdt>
              <w:sdtPr>
                <w:rPr>
                  <w:rFonts w:ascii="Verdana" w:hAnsi="Verdana"/>
                  <w:sz w:val="16"/>
                  <w:szCs w:val="16"/>
                </w:rPr>
                <w:id w:val="697889310"/>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Not Corrected</w:t>
            </w:r>
          </w:p>
          <w:p w:rsidR="00325EF9" w:rsidRPr="009D6B77" w:rsidRDefault="00325EF9" w:rsidP="00325EF9">
            <w:pPr>
              <w:rPr>
                <w:rFonts w:ascii="Verdana" w:hAnsi="Verdana"/>
                <w:sz w:val="16"/>
                <w:szCs w:val="16"/>
              </w:rPr>
            </w:pPr>
          </w:p>
        </w:tc>
      </w:tr>
      <w:tr w:rsidR="00325EF9" w:rsidRPr="009D6B77" w:rsidTr="003D3ECA">
        <w:trPr>
          <w:trHeight w:val="1556"/>
        </w:trPr>
        <w:tc>
          <w:tcPr>
            <w:tcW w:w="6390" w:type="dxa"/>
            <w:shd w:val="clear" w:color="auto" w:fill="auto"/>
          </w:tcPr>
          <w:p w:rsidR="00325EF9" w:rsidRPr="009D6B77" w:rsidRDefault="00325EF9" w:rsidP="00325EF9">
            <w:pPr>
              <w:pStyle w:val="NoSpacing"/>
              <w:rPr>
                <w:rFonts w:ascii="Verdana" w:hAnsi="Verdana"/>
                <w:b/>
                <w:sz w:val="18"/>
                <w:szCs w:val="18"/>
              </w:rPr>
            </w:pPr>
            <w:r w:rsidRPr="009D6B77">
              <w:rPr>
                <w:rFonts w:ascii="Verdana" w:hAnsi="Verdana"/>
                <w:b/>
                <w:sz w:val="18"/>
                <w:szCs w:val="18"/>
              </w:rPr>
              <w:lastRenderedPageBreak/>
              <w:t>107(a)-(c)</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A home shall have a minimum of one operable automatic smoke detector provided on each floor, including the basement and attic. </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Smoke detectors shall be located in common areas or hallways. </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Smoke detectors shall be of a type approved by the Department of Labor and Industry or listed by Underwriters Laboratories. </w:t>
            </w:r>
          </w:p>
          <w:p w:rsidR="00325EF9" w:rsidRPr="009D6B77" w:rsidRDefault="00325EF9" w:rsidP="00325EF9">
            <w:pPr>
              <w:pStyle w:val="NoSpacing"/>
              <w:rPr>
                <w:rFonts w:ascii="Verdana" w:hAnsi="Verdana"/>
                <w:sz w:val="18"/>
                <w:szCs w:val="18"/>
              </w:rPr>
            </w:pPr>
          </w:p>
          <w:p w:rsidR="00325EF9" w:rsidRPr="009D6B77" w:rsidRDefault="00325EF9" w:rsidP="00325EF9">
            <w:pPr>
              <w:pStyle w:val="NoSpacing"/>
              <w:rPr>
                <w:rFonts w:ascii="Verdana" w:hAnsi="Verdana"/>
                <w:sz w:val="18"/>
                <w:szCs w:val="18"/>
              </w:rPr>
            </w:pPr>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FFFFFF"/>
            <w:vAlign w:val="center"/>
          </w:tcPr>
          <w:p w:rsidR="00325EF9" w:rsidRDefault="00597D93" w:rsidP="00325EF9">
            <w:pPr>
              <w:spacing w:line="360" w:lineRule="auto"/>
              <w:rPr>
                <w:rFonts w:ascii="Verdana" w:hAnsi="Verdana"/>
                <w:sz w:val="16"/>
                <w:szCs w:val="16"/>
              </w:rPr>
            </w:pPr>
            <w:sdt>
              <w:sdtPr>
                <w:rPr>
                  <w:rFonts w:ascii="Verdana" w:hAnsi="Verdana"/>
                  <w:sz w:val="16"/>
                  <w:szCs w:val="16"/>
                </w:rPr>
                <w:id w:val="2072846019"/>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597D93" w:rsidP="00325EF9">
            <w:pPr>
              <w:spacing w:line="360" w:lineRule="auto"/>
              <w:rPr>
                <w:rFonts w:ascii="Verdana" w:hAnsi="Verdana"/>
                <w:sz w:val="16"/>
                <w:szCs w:val="16"/>
              </w:rPr>
            </w:pPr>
            <w:sdt>
              <w:sdtPr>
                <w:rPr>
                  <w:rFonts w:ascii="Verdana" w:hAnsi="Verdana"/>
                  <w:sz w:val="16"/>
                  <w:szCs w:val="16"/>
                </w:rPr>
                <w:id w:val="1570001824"/>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597D93" w:rsidP="00325EF9">
            <w:pPr>
              <w:spacing w:line="360" w:lineRule="auto"/>
              <w:rPr>
                <w:rFonts w:ascii="Verdana" w:hAnsi="Verdana"/>
                <w:sz w:val="16"/>
                <w:szCs w:val="16"/>
              </w:rPr>
            </w:pPr>
            <w:sdt>
              <w:sdtPr>
                <w:rPr>
                  <w:rFonts w:ascii="Verdana" w:hAnsi="Verdana"/>
                  <w:sz w:val="16"/>
                  <w:szCs w:val="16"/>
                </w:rPr>
                <w:id w:val="1821457832"/>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597D93" w:rsidP="00325EF9">
            <w:pPr>
              <w:spacing w:line="360" w:lineRule="auto"/>
              <w:rPr>
                <w:rFonts w:ascii="Verdana" w:hAnsi="Verdana"/>
                <w:sz w:val="16"/>
                <w:szCs w:val="16"/>
              </w:rPr>
            </w:pPr>
            <w:sdt>
              <w:sdtPr>
                <w:rPr>
                  <w:rFonts w:ascii="Verdana" w:hAnsi="Verdana"/>
                  <w:sz w:val="16"/>
                  <w:szCs w:val="16"/>
                </w:rPr>
                <w:id w:val="-1233541189"/>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597D93" w:rsidP="00325EF9">
            <w:pPr>
              <w:spacing w:line="360" w:lineRule="auto"/>
              <w:rPr>
                <w:rFonts w:ascii="Verdana" w:hAnsi="Verdana"/>
                <w:sz w:val="16"/>
                <w:szCs w:val="16"/>
              </w:rPr>
            </w:pPr>
            <w:sdt>
              <w:sdtPr>
                <w:rPr>
                  <w:rFonts w:ascii="Verdana" w:hAnsi="Verdana"/>
                  <w:sz w:val="16"/>
                  <w:szCs w:val="16"/>
                </w:rPr>
                <w:id w:val="339054411"/>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Corrected </w:t>
            </w:r>
          </w:p>
          <w:p w:rsidR="00325EF9" w:rsidRPr="009D6B77" w:rsidRDefault="00325EF9" w:rsidP="00325EF9">
            <w:pPr>
              <w:spacing w:line="360" w:lineRule="auto"/>
              <w:rPr>
                <w:rFonts w:ascii="Verdana" w:hAnsi="Verdana"/>
                <w:sz w:val="16"/>
                <w:szCs w:val="16"/>
              </w:rPr>
            </w:pPr>
          </w:p>
        </w:tc>
      </w:tr>
      <w:tr w:rsidR="00325EF9" w:rsidRPr="009D6B77" w:rsidTr="000E33CB">
        <w:trPr>
          <w:trHeight w:val="1556"/>
        </w:trPr>
        <w:tc>
          <w:tcPr>
            <w:tcW w:w="6390" w:type="dxa"/>
            <w:shd w:val="clear" w:color="auto" w:fill="auto"/>
          </w:tcPr>
          <w:p w:rsidR="00325EF9" w:rsidRPr="009D6B77" w:rsidRDefault="00325EF9" w:rsidP="00325EF9">
            <w:pPr>
              <w:pStyle w:val="NoSpacing"/>
              <w:rPr>
                <w:rFonts w:ascii="Verdana" w:hAnsi="Verdana"/>
                <w:b/>
                <w:sz w:val="18"/>
                <w:szCs w:val="18"/>
              </w:rPr>
            </w:pPr>
            <w:r w:rsidRPr="009D6B77">
              <w:rPr>
                <w:rFonts w:ascii="Verdana" w:hAnsi="Verdana"/>
                <w:b/>
                <w:sz w:val="18"/>
                <w:szCs w:val="18"/>
              </w:rPr>
              <w:t>108(a)-(d)</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There shall be at least one operable fire extinguisher with a minimum 2-A rating for each floor, including the basement and attic. </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Fire extinguishers with a minimum 2A-10BC rating shall be located in each kitchen. The kitchen extinguisher meets the requirements for one floor as required in subsection (a). </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Fire extinguishers shall be listed by Underwriters Laboratories or approved by Factory Mutual Systems. </w:t>
            </w:r>
          </w:p>
          <w:p w:rsidR="00325EF9" w:rsidRPr="009D6B77" w:rsidRDefault="00325EF9" w:rsidP="00325EF9">
            <w:pPr>
              <w:pStyle w:val="NoSpacing"/>
              <w:rPr>
                <w:rFonts w:ascii="Verdana" w:hAnsi="Verdana"/>
                <w:sz w:val="18"/>
                <w:szCs w:val="18"/>
              </w:rPr>
            </w:pPr>
            <w:bookmarkStart w:id="17" w:name="6500.108."/>
            <w:r w:rsidRPr="009D6B77">
              <w:rPr>
                <w:rFonts w:ascii="Verdana" w:hAnsi="Verdana"/>
                <w:sz w:val="18"/>
                <w:szCs w:val="18"/>
              </w:rPr>
              <w:t xml:space="preserve">A fire extinguisher shall be accessible. </w:t>
            </w:r>
            <w:bookmarkEnd w:id="17"/>
          </w:p>
          <w:p w:rsidR="00325EF9" w:rsidRPr="009D6B77" w:rsidRDefault="00325EF9" w:rsidP="00325EF9">
            <w:pPr>
              <w:pStyle w:val="NoSpacing"/>
              <w:rPr>
                <w:rFonts w:ascii="Verdana" w:hAnsi="Verdana"/>
                <w:sz w:val="18"/>
                <w:szCs w:val="18"/>
              </w:rPr>
            </w:pPr>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auto"/>
            <w:vAlign w:val="center"/>
          </w:tcPr>
          <w:p w:rsidR="00325EF9" w:rsidRDefault="00597D93" w:rsidP="00325EF9">
            <w:pPr>
              <w:spacing w:line="360" w:lineRule="auto"/>
              <w:rPr>
                <w:rFonts w:ascii="Verdana" w:hAnsi="Verdana"/>
                <w:sz w:val="16"/>
                <w:szCs w:val="16"/>
              </w:rPr>
            </w:pPr>
            <w:sdt>
              <w:sdtPr>
                <w:rPr>
                  <w:rFonts w:ascii="Verdana" w:hAnsi="Verdana"/>
                  <w:sz w:val="16"/>
                  <w:szCs w:val="16"/>
                </w:rPr>
                <w:id w:val="2098514723"/>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597D93" w:rsidP="00325EF9">
            <w:pPr>
              <w:spacing w:line="360" w:lineRule="auto"/>
              <w:rPr>
                <w:rFonts w:ascii="Verdana" w:hAnsi="Verdana"/>
                <w:sz w:val="16"/>
                <w:szCs w:val="16"/>
              </w:rPr>
            </w:pPr>
            <w:sdt>
              <w:sdtPr>
                <w:rPr>
                  <w:rFonts w:ascii="Verdana" w:hAnsi="Verdana"/>
                  <w:sz w:val="16"/>
                  <w:szCs w:val="16"/>
                </w:rPr>
                <w:id w:val="1433857889"/>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597D93" w:rsidP="00325EF9">
            <w:pPr>
              <w:spacing w:line="360" w:lineRule="auto"/>
              <w:rPr>
                <w:rFonts w:ascii="Verdana" w:hAnsi="Verdana"/>
                <w:sz w:val="16"/>
                <w:szCs w:val="16"/>
              </w:rPr>
            </w:pPr>
            <w:sdt>
              <w:sdtPr>
                <w:rPr>
                  <w:rFonts w:ascii="Verdana" w:hAnsi="Verdana"/>
                  <w:sz w:val="16"/>
                  <w:szCs w:val="16"/>
                </w:rPr>
                <w:id w:val="-800534521"/>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597D93" w:rsidP="00325EF9">
            <w:pPr>
              <w:spacing w:line="360" w:lineRule="auto"/>
              <w:rPr>
                <w:rFonts w:ascii="Verdana" w:hAnsi="Verdana"/>
                <w:sz w:val="16"/>
                <w:szCs w:val="16"/>
              </w:rPr>
            </w:pPr>
            <w:sdt>
              <w:sdtPr>
                <w:rPr>
                  <w:rFonts w:ascii="Verdana" w:hAnsi="Verdana"/>
                  <w:sz w:val="16"/>
                  <w:szCs w:val="16"/>
                </w:rPr>
                <w:id w:val="-118144111"/>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597D93" w:rsidP="00325EF9">
            <w:pPr>
              <w:rPr>
                <w:rFonts w:ascii="Verdana" w:hAnsi="Verdana"/>
                <w:sz w:val="16"/>
                <w:szCs w:val="16"/>
              </w:rPr>
            </w:pPr>
            <w:sdt>
              <w:sdtPr>
                <w:rPr>
                  <w:rFonts w:ascii="Verdana" w:hAnsi="Verdana"/>
                  <w:sz w:val="16"/>
                  <w:szCs w:val="16"/>
                </w:rPr>
                <w:id w:val="1914352108"/>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Not Corrected</w:t>
            </w:r>
          </w:p>
          <w:p w:rsidR="00325EF9" w:rsidRPr="009D6B77" w:rsidRDefault="00325EF9" w:rsidP="00325EF9">
            <w:pPr>
              <w:rPr>
                <w:rFonts w:ascii="Verdana" w:hAnsi="Verdana"/>
                <w:sz w:val="16"/>
                <w:szCs w:val="16"/>
              </w:rPr>
            </w:pPr>
          </w:p>
        </w:tc>
      </w:tr>
    </w:tbl>
    <w:p w:rsidR="00162619" w:rsidRPr="0003067F" w:rsidRDefault="00162619" w:rsidP="00162619">
      <w:pPr>
        <w:pStyle w:val="NoSpacing"/>
        <w:rPr>
          <w:rFonts w:ascii="Verdana" w:hAnsi="Verdana"/>
          <w:sz w:val="18"/>
          <w:szCs w:val="18"/>
        </w:rPr>
      </w:pP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6298"/>
        <w:gridCol w:w="92"/>
        <w:gridCol w:w="4140"/>
      </w:tblGrid>
      <w:tr w:rsidR="00162619" w:rsidRPr="009D6B77" w:rsidTr="000E33CB">
        <w:trPr>
          <w:trHeight w:val="1104"/>
        </w:trPr>
        <w:tc>
          <w:tcPr>
            <w:tcW w:w="14958" w:type="dxa"/>
            <w:gridSpan w:val="4"/>
            <w:tcBorders>
              <w:bottom w:val="nil"/>
            </w:tcBorders>
            <w:shd w:val="clear" w:color="auto" w:fill="auto"/>
          </w:tcPr>
          <w:p w:rsidR="00162619" w:rsidRPr="009D6B77" w:rsidRDefault="00162619" w:rsidP="000E33CB">
            <w:pPr>
              <w:pStyle w:val="NoSpacing"/>
              <w:rPr>
                <w:rFonts w:ascii="Verdana" w:hAnsi="Verdana"/>
                <w:b/>
                <w:sz w:val="18"/>
                <w:szCs w:val="18"/>
              </w:rPr>
            </w:pPr>
            <w:r w:rsidRPr="009D6B77">
              <w:rPr>
                <w:rFonts w:ascii="Verdana" w:hAnsi="Verdana"/>
                <w:b/>
                <w:sz w:val="18"/>
                <w:szCs w:val="18"/>
              </w:rPr>
              <w:t>Declaration</w:t>
            </w:r>
          </w:p>
          <w:p w:rsidR="00162619" w:rsidRPr="009D6B77" w:rsidRDefault="00162619" w:rsidP="000E33CB">
            <w:pPr>
              <w:pStyle w:val="NoSpacing"/>
              <w:rPr>
                <w:rFonts w:ascii="Verdana" w:hAnsi="Verdana"/>
                <w:sz w:val="18"/>
                <w:szCs w:val="18"/>
              </w:rPr>
            </w:pPr>
            <w:r w:rsidRPr="009D6B77">
              <w:rPr>
                <w:rFonts w:ascii="Verdana" w:hAnsi="Verdana"/>
                <w:sz w:val="18"/>
                <w:szCs w:val="18"/>
              </w:rPr>
              <w:t xml:space="preserve">By signing below, I swear that the above information is true and correct, that the agency is responsible for compliance with all applicable statues and regulations, including but not limited to Article X of the Public Welfare Code, 62 P.S. § 1001 et seq. and 55 Pa. Code § 20.1 et seq., and that knowingly providing inaccurate information may lead to enforcement action up to and including revocation of the </w:t>
            </w:r>
            <w:r>
              <w:rPr>
                <w:rFonts w:ascii="Verdana" w:hAnsi="Verdana"/>
                <w:sz w:val="18"/>
                <w:szCs w:val="18"/>
              </w:rPr>
              <w:t>agency’s license to operate.</w:t>
            </w:r>
          </w:p>
          <w:p w:rsidR="00162619" w:rsidRPr="009D6B77" w:rsidRDefault="00162619" w:rsidP="000E33CB">
            <w:pPr>
              <w:pStyle w:val="NoSpacing"/>
              <w:rPr>
                <w:rFonts w:ascii="Verdana" w:hAnsi="Verdana"/>
                <w:b/>
                <w:sz w:val="18"/>
                <w:szCs w:val="18"/>
              </w:rPr>
            </w:pPr>
          </w:p>
        </w:tc>
      </w:tr>
      <w:tr w:rsidR="00162619" w:rsidRPr="009D6B77" w:rsidTr="00B034EF">
        <w:trPr>
          <w:trHeight w:val="333"/>
        </w:trPr>
        <w:tc>
          <w:tcPr>
            <w:tcW w:w="4428" w:type="dxa"/>
            <w:tcBorders>
              <w:top w:val="nil"/>
              <w:bottom w:val="single" w:sz="4" w:space="0" w:color="auto"/>
              <w:right w:val="nil"/>
            </w:tcBorders>
            <w:shd w:val="clear" w:color="auto" w:fill="auto"/>
          </w:tcPr>
          <w:p w:rsidR="00162619" w:rsidRPr="009D6B77" w:rsidRDefault="00162619" w:rsidP="000E33CB">
            <w:pPr>
              <w:pStyle w:val="NoSpacing"/>
              <w:rPr>
                <w:rFonts w:ascii="Verdana" w:hAnsi="Verdana"/>
                <w:sz w:val="18"/>
                <w:szCs w:val="18"/>
              </w:rPr>
            </w:pPr>
          </w:p>
        </w:tc>
        <w:tc>
          <w:tcPr>
            <w:tcW w:w="6390" w:type="dxa"/>
            <w:gridSpan w:val="2"/>
            <w:tcBorders>
              <w:top w:val="nil"/>
              <w:left w:val="nil"/>
              <w:bottom w:val="nil"/>
              <w:right w:val="nil"/>
            </w:tcBorders>
            <w:shd w:val="clear" w:color="auto" w:fill="auto"/>
          </w:tcPr>
          <w:p w:rsidR="00162619" w:rsidRPr="009D6B77" w:rsidRDefault="00162619" w:rsidP="000E33CB">
            <w:pPr>
              <w:pStyle w:val="NoSpacing"/>
              <w:rPr>
                <w:rFonts w:ascii="Verdana" w:hAnsi="Verdana"/>
                <w:sz w:val="18"/>
                <w:szCs w:val="18"/>
              </w:rPr>
            </w:pPr>
          </w:p>
        </w:tc>
        <w:tc>
          <w:tcPr>
            <w:tcW w:w="4140" w:type="dxa"/>
            <w:tcBorders>
              <w:top w:val="nil"/>
              <w:left w:val="nil"/>
              <w:bottom w:val="single" w:sz="4" w:space="0" w:color="auto"/>
            </w:tcBorders>
            <w:shd w:val="clear" w:color="auto" w:fill="auto"/>
          </w:tcPr>
          <w:p w:rsidR="00162619" w:rsidRPr="009D6B77" w:rsidRDefault="00162619" w:rsidP="000E33CB">
            <w:pPr>
              <w:pStyle w:val="NoSpacing"/>
              <w:rPr>
                <w:rFonts w:ascii="Verdana" w:hAnsi="Verdana"/>
                <w:sz w:val="18"/>
                <w:szCs w:val="18"/>
              </w:rPr>
            </w:pPr>
          </w:p>
        </w:tc>
      </w:tr>
      <w:tr w:rsidR="00162619" w:rsidRPr="009D6B77" w:rsidTr="000E33CB">
        <w:tc>
          <w:tcPr>
            <w:tcW w:w="4428" w:type="dxa"/>
            <w:tcBorders>
              <w:right w:val="nil"/>
            </w:tcBorders>
            <w:shd w:val="clear" w:color="auto" w:fill="auto"/>
          </w:tcPr>
          <w:p w:rsidR="00162619" w:rsidRPr="009D6B77" w:rsidRDefault="00162619" w:rsidP="000E33CB">
            <w:pPr>
              <w:pStyle w:val="NoSpacing"/>
              <w:rPr>
                <w:rFonts w:ascii="Verdana" w:hAnsi="Verdana"/>
                <w:sz w:val="18"/>
                <w:szCs w:val="18"/>
              </w:rPr>
            </w:pPr>
            <w:r w:rsidRPr="009D6B77">
              <w:rPr>
                <w:rFonts w:ascii="Verdana" w:hAnsi="Verdana"/>
                <w:sz w:val="18"/>
                <w:szCs w:val="18"/>
              </w:rPr>
              <w:t>Signature of Legal Entity Representative</w:t>
            </w:r>
          </w:p>
        </w:tc>
        <w:tc>
          <w:tcPr>
            <w:tcW w:w="6298" w:type="dxa"/>
            <w:tcBorders>
              <w:left w:val="nil"/>
              <w:right w:val="nil"/>
            </w:tcBorders>
            <w:shd w:val="clear" w:color="auto" w:fill="auto"/>
          </w:tcPr>
          <w:p w:rsidR="00162619" w:rsidRPr="009D6B77" w:rsidRDefault="00162619" w:rsidP="000E33CB">
            <w:pPr>
              <w:pStyle w:val="NoSpacing"/>
              <w:rPr>
                <w:rFonts w:ascii="Verdana" w:hAnsi="Verdana"/>
                <w:sz w:val="18"/>
                <w:szCs w:val="18"/>
              </w:rPr>
            </w:pPr>
            <w:r w:rsidRPr="009D6B77">
              <w:rPr>
                <w:rFonts w:ascii="Verdana" w:hAnsi="Verdana"/>
                <w:sz w:val="18"/>
                <w:szCs w:val="18"/>
              </w:rPr>
              <w:t>Printed Name of Legal Entity Representative</w:t>
            </w:r>
          </w:p>
        </w:tc>
        <w:tc>
          <w:tcPr>
            <w:tcW w:w="4232" w:type="dxa"/>
            <w:gridSpan w:val="2"/>
            <w:tcBorders>
              <w:left w:val="nil"/>
            </w:tcBorders>
            <w:shd w:val="clear" w:color="auto" w:fill="auto"/>
          </w:tcPr>
          <w:p w:rsidR="00162619" w:rsidRPr="009D6B77" w:rsidRDefault="00162619" w:rsidP="000E33CB">
            <w:pPr>
              <w:pStyle w:val="NoSpacing"/>
              <w:rPr>
                <w:rFonts w:ascii="Verdana" w:hAnsi="Verdana"/>
                <w:sz w:val="18"/>
                <w:szCs w:val="18"/>
              </w:rPr>
            </w:pPr>
            <w:r w:rsidRPr="009D6B77">
              <w:rPr>
                <w:rFonts w:ascii="Verdana" w:hAnsi="Verdana"/>
                <w:sz w:val="18"/>
                <w:szCs w:val="18"/>
              </w:rPr>
              <w:t>Date Signed</w:t>
            </w:r>
          </w:p>
        </w:tc>
      </w:tr>
    </w:tbl>
    <w:p w:rsidR="00162619" w:rsidRPr="000A3764" w:rsidRDefault="00162619" w:rsidP="00162619">
      <w:pPr>
        <w:pStyle w:val="NoSpacing"/>
        <w:rPr>
          <w:rFonts w:ascii="Verdana" w:hAnsi="Verdana"/>
          <w:sz w:val="18"/>
          <w:szCs w:val="18"/>
        </w:rPr>
      </w:pPr>
    </w:p>
    <w:p w:rsidR="00162619" w:rsidRPr="00146D4D" w:rsidRDefault="00162619" w:rsidP="00162619">
      <w:pPr>
        <w:pStyle w:val="NoSpacing"/>
        <w:rPr>
          <w:rFonts w:ascii="Verdana" w:hAnsi="Verdana"/>
          <w:sz w:val="20"/>
        </w:rPr>
      </w:pPr>
    </w:p>
    <w:p w:rsidR="000E33CB" w:rsidRDefault="000E33CB"/>
    <w:sectPr w:rsidR="000E33CB" w:rsidSect="000E33CB">
      <w:headerReference w:type="default" r:id="rId8"/>
      <w:footerReference w:type="default" r:id="rId9"/>
      <w:pgSz w:w="15840" w:h="12240" w:orient="landscape"/>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EF2" w:rsidRDefault="00F01EF2" w:rsidP="00071601">
      <w:r>
        <w:separator/>
      </w:r>
    </w:p>
  </w:endnote>
  <w:endnote w:type="continuationSeparator" w:id="0">
    <w:p w:rsidR="00F01EF2" w:rsidRDefault="00F01EF2" w:rsidP="0007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601" w:rsidRPr="00512328" w:rsidRDefault="00071601" w:rsidP="00071601">
    <w:pPr>
      <w:pStyle w:val="Foo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EF2" w:rsidRDefault="00F01EF2" w:rsidP="00071601">
      <w:r>
        <w:separator/>
      </w:r>
    </w:p>
  </w:footnote>
  <w:footnote w:type="continuationSeparator" w:id="0">
    <w:p w:rsidR="00F01EF2" w:rsidRDefault="00F01EF2" w:rsidP="00071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20B" w:rsidRDefault="00BA7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C5184"/>
    <w:multiLevelType w:val="hybridMultilevel"/>
    <w:tmpl w:val="458C8112"/>
    <w:lvl w:ilvl="0" w:tplc="04090001">
      <w:start w:val="64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037FE"/>
    <w:multiLevelType w:val="hybridMultilevel"/>
    <w:tmpl w:val="6400E4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A59A6"/>
    <w:multiLevelType w:val="hybridMultilevel"/>
    <w:tmpl w:val="4E208B1A"/>
    <w:lvl w:ilvl="0" w:tplc="D970295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3A1F91"/>
    <w:multiLevelType w:val="hybridMultilevel"/>
    <w:tmpl w:val="62BE8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9B6746"/>
    <w:multiLevelType w:val="hybridMultilevel"/>
    <w:tmpl w:val="6DA0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043186"/>
    <w:multiLevelType w:val="hybridMultilevel"/>
    <w:tmpl w:val="BD5ACC92"/>
    <w:lvl w:ilvl="0" w:tplc="4BF2EDC8">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19"/>
    <w:rsid w:val="00025A97"/>
    <w:rsid w:val="000674EF"/>
    <w:rsid w:val="0007112B"/>
    <w:rsid w:val="00071601"/>
    <w:rsid w:val="000D73F0"/>
    <w:rsid w:val="000E33CB"/>
    <w:rsid w:val="00162619"/>
    <w:rsid w:val="001D6C0B"/>
    <w:rsid w:val="00275086"/>
    <w:rsid w:val="00325EF9"/>
    <w:rsid w:val="00336997"/>
    <w:rsid w:val="00355774"/>
    <w:rsid w:val="003771EE"/>
    <w:rsid w:val="00395CDE"/>
    <w:rsid w:val="004A256B"/>
    <w:rsid w:val="004E3CD7"/>
    <w:rsid w:val="00512328"/>
    <w:rsid w:val="00597D93"/>
    <w:rsid w:val="006B1FE4"/>
    <w:rsid w:val="0075513A"/>
    <w:rsid w:val="00845E1F"/>
    <w:rsid w:val="00A42E35"/>
    <w:rsid w:val="00AC427F"/>
    <w:rsid w:val="00B034EF"/>
    <w:rsid w:val="00B95385"/>
    <w:rsid w:val="00BA720B"/>
    <w:rsid w:val="00C164A5"/>
    <w:rsid w:val="00CC504F"/>
    <w:rsid w:val="00CF22D5"/>
    <w:rsid w:val="00D32209"/>
    <w:rsid w:val="00D4179D"/>
    <w:rsid w:val="00D90E6E"/>
    <w:rsid w:val="00E141C5"/>
    <w:rsid w:val="00E353BA"/>
    <w:rsid w:val="00E504F6"/>
    <w:rsid w:val="00E57FC6"/>
    <w:rsid w:val="00E615BF"/>
    <w:rsid w:val="00E75299"/>
    <w:rsid w:val="00F01EF2"/>
    <w:rsid w:val="00F145AF"/>
    <w:rsid w:val="00FF2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3E75B4"/>
  <w15:docId w15:val="{218F38A5-9AF4-49E1-B375-CF58A97C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619"/>
    <w:pPr>
      <w:spacing w:after="0" w:line="240" w:lineRule="auto"/>
    </w:pPr>
    <w:rPr>
      <w:rFonts w:ascii="Garamond" w:eastAsia="Times New Roman" w:hAnsi="Garamond" w:cs="Times New Roman"/>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619"/>
    <w:pPr>
      <w:spacing w:after="0" w:line="240" w:lineRule="auto"/>
    </w:pPr>
    <w:rPr>
      <w:rFonts w:ascii="Garamond" w:eastAsia="Times New Roman" w:hAnsi="Garamond" w:cs="Times New Roman"/>
      <w:sz w:val="21"/>
      <w:szCs w:val="20"/>
    </w:rPr>
  </w:style>
  <w:style w:type="paragraph" w:styleId="Header">
    <w:name w:val="header"/>
    <w:basedOn w:val="Normal"/>
    <w:link w:val="HeaderChar"/>
    <w:uiPriority w:val="99"/>
    <w:unhideWhenUsed/>
    <w:rsid w:val="00071601"/>
    <w:pPr>
      <w:tabs>
        <w:tab w:val="center" w:pos="4680"/>
        <w:tab w:val="right" w:pos="9360"/>
      </w:tabs>
    </w:pPr>
  </w:style>
  <w:style w:type="character" w:customStyle="1" w:styleId="HeaderChar">
    <w:name w:val="Header Char"/>
    <w:basedOn w:val="DefaultParagraphFont"/>
    <w:link w:val="Header"/>
    <w:uiPriority w:val="99"/>
    <w:rsid w:val="00071601"/>
    <w:rPr>
      <w:rFonts w:ascii="Garamond" w:eastAsia="Times New Roman" w:hAnsi="Garamond" w:cs="Times New Roman"/>
      <w:sz w:val="21"/>
      <w:szCs w:val="20"/>
    </w:rPr>
  </w:style>
  <w:style w:type="paragraph" w:styleId="Footer">
    <w:name w:val="footer"/>
    <w:basedOn w:val="Normal"/>
    <w:link w:val="FooterChar"/>
    <w:uiPriority w:val="99"/>
    <w:unhideWhenUsed/>
    <w:rsid w:val="00071601"/>
    <w:pPr>
      <w:tabs>
        <w:tab w:val="center" w:pos="4680"/>
        <w:tab w:val="right" w:pos="9360"/>
      </w:tabs>
    </w:pPr>
  </w:style>
  <w:style w:type="character" w:customStyle="1" w:styleId="FooterChar">
    <w:name w:val="Footer Char"/>
    <w:basedOn w:val="DefaultParagraphFont"/>
    <w:link w:val="Footer"/>
    <w:uiPriority w:val="99"/>
    <w:rsid w:val="00071601"/>
    <w:rPr>
      <w:rFonts w:ascii="Garamond" w:eastAsia="Times New Roman" w:hAnsi="Garamond" w:cs="Times New Roman"/>
      <w:sz w:val="21"/>
      <w:szCs w:val="20"/>
    </w:rPr>
  </w:style>
  <w:style w:type="character" w:styleId="Hyperlink">
    <w:name w:val="Hyperlink"/>
    <w:basedOn w:val="DefaultParagraphFont"/>
    <w:uiPriority w:val="99"/>
    <w:semiHidden/>
    <w:unhideWhenUsed/>
    <w:rsid w:val="00512328"/>
    <w:rPr>
      <w:color w:val="0000FF"/>
      <w:u w:val="single"/>
    </w:rPr>
  </w:style>
  <w:style w:type="table" w:styleId="TableGrid">
    <w:name w:val="Table Grid"/>
    <w:basedOn w:val="TableNormal"/>
    <w:uiPriority w:val="59"/>
    <w:rsid w:val="00325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odplicensing@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2108</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Melusky, Ronald</dc:creator>
  <cp:keywords/>
  <dc:description/>
  <cp:lastModifiedBy>Campanella, Noraliz</cp:lastModifiedBy>
  <cp:revision>2</cp:revision>
  <dcterms:created xsi:type="dcterms:W3CDTF">2018-10-25T12:32:00Z</dcterms:created>
  <dcterms:modified xsi:type="dcterms:W3CDTF">2018-10-25T12:32:00Z</dcterms:modified>
</cp:coreProperties>
</file>